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eastAsiaTheme="majorEastAsia"/>
          <w:bCs/>
          <w:color w:val="000000"/>
          <w:sz w:val="28"/>
          <w:szCs w:val="28"/>
        </w:rPr>
      </w:pPr>
    </w:p>
    <w:p>
      <w:pPr>
        <w:spacing w:line="460" w:lineRule="exact"/>
        <w:jc w:val="center"/>
        <w:rPr>
          <w:rFonts w:eastAsia="方正小标宋简体"/>
          <w:color w:val="000000"/>
          <w:spacing w:val="-26"/>
          <w:kern w:val="0"/>
          <w:sz w:val="44"/>
          <w:szCs w:val="44"/>
        </w:rPr>
      </w:pPr>
      <w:r>
        <w:rPr>
          <w:rFonts w:eastAsia="方正小标宋简体"/>
          <w:spacing w:val="-30"/>
          <w:sz w:val="44"/>
          <w:szCs w:val="44"/>
        </w:rPr>
        <w:t>2023年</w:t>
      </w:r>
      <w:r>
        <w:rPr>
          <w:rFonts w:eastAsia="方正小标宋简体"/>
          <w:color w:val="000000"/>
          <w:spacing w:val="-26"/>
          <w:kern w:val="0"/>
          <w:sz w:val="44"/>
          <w:szCs w:val="44"/>
        </w:rPr>
        <w:t>金华市</w:t>
      </w:r>
      <w:r>
        <w:rPr>
          <w:rFonts w:hint="eastAsia" w:eastAsia="方正小标宋简体"/>
          <w:color w:val="000000"/>
          <w:spacing w:val="-26"/>
          <w:kern w:val="0"/>
          <w:sz w:val="44"/>
          <w:szCs w:val="44"/>
        </w:rPr>
        <w:t>高水平内陆开放</w:t>
      </w:r>
      <w:r>
        <w:rPr>
          <w:rFonts w:eastAsia="方正小标宋简体"/>
          <w:color w:val="000000"/>
          <w:spacing w:val="-26"/>
          <w:kern w:val="0"/>
          <w:sz w:val="44"/>
          <w:szCs w:val="44"/>
        </w:rPr>
        <w:t>产业对接活动</w:t>
      </w:r>
      <w:r>
        <w:rPr>
          <w:rFonts w:hint="eastAsia" w:eastAsia="方正小标宋简体"/>
          <w:color w:val="000000"/>
          <w:spacing w:val="-26"/>
          <w:kern w:val="0"/>
          <w:sz w:val="44"/>
          <w:szCs w:val="44"/>
        </w:rPr>
        <w:t>简介</w:t>
      </w:r>
    </w:p>
    <w:p>
      <w:pPr>
        <w:spacing w:line="460" w:lineRule="exact"/>
        <w:rPr>
          <w:rFonts w:eastAsia="方正小标宋简体"/>
          <w:snapToGrid w:val="0"/>
          <w:spacing w:val="-30"/>
          <w:kern w:val="0"/>
          <w:sz w:val="44"/>
          <w:szCs w:val="44"/>
        </w:rPr>
      </w:pPr>
    </w:p>
    <w:p>
      <w:pPr>
        <w:pStyle w:val="16"/>
        <w:numPr>
          <w:ilvl w:val="0"/>
          <w:numId w:val="1"/>
        </w:numPr>
        <w:spacing w:line="460" w:lineRule="exact"/>
        <w:ind w:firstLineChars="0"/>
        <w:rPr>
          <w:rFonts w:eastAsia="黑体"/>
          <w:bCs/>
          <w:color w:val="000000"/>
          <w:sz w:val="32"/>
          <w:szCs w:val="32"/>
        </w:rPr>
      </w:pPr>
      <w:r>
        <w:rPr>
          <w:rFonts w:eastAsia="黑体"/>
          <w:bCs/>
          <w:color w:val="000000"/>
          <w:sz w:val="32"/>
          <w:szCs w:val="32"/>
        </w:rPr>
        <w:t>金华品牌丝路行活动</w:t>
      </w:r>
    </w:p>
    <w:p>
      <w:pPr>
        <w:pStyle w:val="16"/>
        <w:numPr>
          <w:ilvl w:val="0"/>
          <w:numId w:val="0"/>
        </w:numPr>
        <w:spacing w:line="460" w:lineRule="exact"/>
        <w:rPr>
          <w:rFonts w:eastAsia="黑体"/>
          <w:bCs/>
          <w:color w:val="000000"/>
          <w:sz w:val="32"/>
          <w:szCs w:val="32"/>
        </w:rPr>
      </w:pPr>
    </w:p>
    <w:p>
      <w:pPr>
        <w:spacing w:line="500" w:lineRule="exact"/>
        <w:jc w:val="center"/>
        <w:rPr>
          <w:rFonts w:eastAsia="方正小标宋简体"/>
          <w:sz w:val="36"/>
          <w:szCs w:val="36"/>
        </w:rPr>
      </w:pPr>
      <w:r>
        <w:rPr>
          <w:rFonts w:hint="eastAsia" w:eastAsia="方正小标宋简体"/>
          <w:sz w:val="36"/>
          <w:szCs w:val="36"/>
        </w:rPr>
        <w:t>（</w:t>
      </w:r>
      <w:r>
        <w:rPr>
          <w:rFonts w:hint="eastAsia" w:eastAsia="方正小标宋简体"/>
          <w:sz w:val="36"/>
          <w:szCs w:val="36"/>
          <w:lang w:eastAsia="zh-CN"/>
        </w:rPr>
        <w:t>一</w:t>
      </w:r>
      <w:r>
        <w:rPr>
          <w:rFonts w:hint="eastAsia" w:eastAsia="方正小标宋简体"/>
          <w:sz w:val="36"/>
          <w:szCs w:val="36"/>
        </w:rPr>
        <w:t>）</w:t>
      </w:r>
      <w:r>
        <w:rPr>
          <w:rFonts w:eastAsia="方正小标宋简体"/>
          <w:sz w:val="36"/>
          <w:szCs w:val="36"/>
        </w:rPr>
        <w:t>2023中国（深圳）跨境电商展览会</w:t>
      </w:r>
    </w:p>
    <w:p>
      <w:pPr>
        <w:spacing w:line="500" w:lineRule="exact"/>
        <w:jc w:val="center"/>
        <w:rPr>
          <w:rFonts w:eastAsia="方正小标宋简体"/>
          <w:sz w:val="36"/>
          <w:szCs w:val="36"/>
        </w:rPr>
      </w:pPr>
      <w:r>
        <w:rPr>
          <w:rFonts w:eastAsia="方正小标宋简体"/>
          <w:sz w:val="36"/>
          <w:szCs w:val="36"/>
        </w:rPr>
        <w:t>暨金华品牌丝路行简介</w:t>
      </w:r>
    </w:p>
    <w:p>
      <w:pPr>
        <w:spacing w:line="500" w:lineRule="exact"/>
        <w:rPr>
          <w:rFonts w:eastAsia="仿宋_GB2312"/>
          <w:color w:val="000000"/>
          <w:sz w:val="32"/>
          <w:szCs w:val="32"/>
        </w:rPr>
      </w:pPr>
    </w:p>
    <w:p>
      <w:pPr>
        <w:spacing w:line="500" w:lineRule="exact"/>
        <w:ind w:firstLine="640" w:firstLineChars="200"/>
        <w:rPr>
          <w:rFonts w:eastAsia="仿宋_GB2312"/>
          <w:color w:val="000000"/>
          <w:sz w:val="32"/>
          <w:szCs w:val="32"/>
        </w:rPr>
      </w:pPr>
      <w:r>
        <w:rPr>
          <w:rFonts w:eastAsia="仿宋_GB2312"/>
          <w:color w:val="000000"/>
          <w:sz w:val="32"/>
          <w:szCs w:val="32"/>
        </w:rPr>
        <w:t>金华作为浙江跨境电商第一大市，出口总额位居浙江省第二，跨境电商出口总额保持省内第一，为了促进国内国际双循环新发展格局。</w:t>
      </w:r>
    </w:p>
    <w:p>
      <w:pPr>
        <w:spacing w:line="500" w:lineRule="exact"/>
        <w:ind w:firstLine="707" w:firstLineChars="221"/>
        <w:rPr>
          <w:rFonts w:eastAsia="仿宋_GB2312"/>
          <w:kern w:val="0"/>
          <w:sz w:val="32"/>
          <w:szCs w:val="32"/>
        </w:rPr>
      </w:pPr>
      <w:r>
        <w:rPr>
          <w:rFonts w:eastAsia="黑体"/>
          <w:sz w:val="32"/>
          <w:szCs w:val="32"/>
        </w:rPr>
        <w:t>一</w:t>
      </w:r>
      <w:r>
        <w:rPr>
          <w:rFonts w:eastAsia="方正黑体_GBK"/>
          <w:bCs/>
          <w:sz w:val="32"/>
          <w:szCs w:val="32"/>
        </w:rPr>
        <w:t>、</w:t>
      </w:r>
      <w:r>
        <w:rPr>
          <w:rFonts w:eastAsia="黑体"/>
          <w:sz w:val="32"/>
          <w:szCs w:val="32"/>
        </w:rPr>
        <w:t>展会时间：</w:t>
      </w:r>
      <w:r>
        <w:rPr>
          <w:rFonts w:eastAsia="仿宋_GB2312"/>
          <w:kern w:val="0"/>
          <w:sz w:val="32"/>
          <w:szCs w:val="32"/>
        </w:rPr>
        <w:t>2023年</w:t>
      </w:r>
      <w:r>
        <w:rPr>
          <w:rFonts w:hint="eastAsia" w:eastAsia="仿宋_GB2312"/>
          <w:kern w:val="0"/>
          <w:sz w:val="32"/>
          <w:szCs w:val="32"/>
          <w:lang w:val="en-US" w:eastAsia="zh-CN"/>
        </w:rPr>
        <w:t>2</w:t>
      </w:r>
      <w:r>
        <w:rPr>
          <w:rFonts w:eastAsia="仿宋_GB2312"/>
          <w:kern w:val="0"/>
          <w:sz w:val="32"/>
          <w:szCs w:val="32"/>
        </w:rPr>
        <w:t>月；</w:t>
      </w:r>
      <w:bookmarkStart w:id="2" w:name="_GoBack"/>
      <w:bookmarkEnd w:id="2"/>
    </w:p>
    <w:p>
      <w:pPr>
        <w:spacing w:line="500" w:lineRule="exact"/>
        <w:ind w:firstLine="707" w:firstLineChars="221"/>
        <w:rPr>
          <w:rFonts w:eastAsia="仿宋_GB2312"/>
          <w:kern w:val="0"/>
          <w:sz w:val="32"/>
          <w:szCs w:val="32"/>
        </w:rPr>
      </w:pPr>
      <w:r>
        <w:rPr>
          <w:rFonts w:eastAsia="黑体"/>
          <w:sz w:val="32"/>
          <w:szCs w:val="32"/>
        </w:rPr>
        <w:t>二</w:t>
      </w:r>
      <w:r>
        <w:rPr>
          <w:rFonts w:eastAsia="方正黑体_GBK"/>
          <w:bCs/>
          <w:sz w:val="32"/>
          <w:szCs w:val="32"/>
        </w:rPr>
        <w:t>、</w:t>
      </w:r>
      <w:r>
        <w:rPr>
          <w:rFonts w:eastAsia="黑体"/>
          <w:sz w:val="32"/>
          <w:szCs w:val="32"/>
        </w:rPr>
        <w:t>展会地点：</w:t>
      </w:r>
      <w:r>
        <w:rPr>
          <w:rFonts w:eastAsia="仿宋_GB2312"/>
          <w:kern w:val="0"/>
          <w:sz w:val="32"/>
          <w:szCs w:val="32"/>
        </w:rPr>
        <w:t>深圳；</w:t>
      </w:r>
    </w:p>
    <w:p>
      <w:pPr>
        <w:overflowPunct w:val="0"/>
        <w:spacing w:line="500" w:lineRule="exact"/>
        <w:ind w:firstLine="707" w:firstLineChars="221"/>
        <w:rPr>
          <w:rFonts w:eastAsia="仿宋_GB2312"/>
          <w:sz w:val="32"/>
          <w:szCs w:val="32"/>
        </w:rPr>
      </w:pPr>
      <w:r>
        <w:rPr>
          <w:rFonts w:eastAsia="黑体"/>
          <w:sz w:val="32"/>
          <w:szCs w:val="32"/>
        </w:rPr>
        <w:t>三、主办单位：</w:t>
      </w:r>
      <w:r>
        <w:rPr>
          <w:rFonts w:eastAsia="仿宋_GB2312"/>
          <w:sz w:val="32"/>
          <w:szCs w:val="32"/>
        </w:rPr>
        <w:t>金华市商务局 金华市贸促会</w:t>
      </w:r>
    </w:p>
    <w:p>
      <w:pPr>
        <w:widowControl/>
        <w:adjustRightInd w:val="0"/>
        <w:snapToGrid w:val="0"/>
        <w:spacing w:line="500" w:lineRule="exact"/>
        <w:ind w:firstLine="707" w:firstLineChars="221"/>
        <w:rPr>
          <w:rFonts w:eastAsia="仿宋_GB2312"/>
          <w:color w:val="000000"/>
          <w:sz w:val="32"/>
          <w:szCs w:val="32"/>
        </w:rPr>
      </w:pPr>
      <w:r>
        <w:rPr>
          <w:rFonts w:eastAsia="黑体"/>
          <w:kern w:val="0"/>
          <w:sz w:val="32"/>
          <w:szCs w:val="32"/>
        </w:rPr>
        <w:t>四、展品范围：</w:t>
      </w:r>
      <w:r>
        <w:rPr>
          <w:rFonts w:eastAsia="仿宋_GB2312"/>
          <w:color w:val="000000"/>
          <w:sz w:val="32"/>
          <w:szCs w:val="32"/>
        </w:rPr>
        <w:t>建筑材料、五金工具、医疗防疫物资设备、汽配、日用消费品等。</w:t>
      </w:r>
    </w:p>
    <w:p>
      <w:pPr>
        <w:spacing w:line="500" w:lineRule="exact"/>
        <w:ind w:firstLine="707" w:firstLineChars="221"/>
        <w:outlineLvl w:val="0"/>
        <w:rPr>
          <w:rFonts w:eastAsia="仿宋_GB2312"/>
          <w:bCs/>
          <w:sz w:val="32"/>
          <w:szCs w:val="32"/>
        </w:rPr>
      </w:pPr>
      <w:r>
        <w:rPr>
          <w:rFonts w:eastAsia="黑体"/>
          <w:kern w:val="0"/>
          <w:sz w:val="32"/>
          <w:szCs w:val="32"/>
        </w:rPr>
        <w:t>五、参加对象：</w:t>
      </w:r>
      <w:r>
        <w:rPr>
          <w:rFonts w:eastAsia="仿宋_GB2312"/>
          <w:bCs/>
          <w:sz w:val="32"/>
          <w:szCs w:val="32"/>
        </w:rPr>
        <w:t>金华市从事进出口业务的相关企业20家以上，展位数：30个。</w:t>
      </w:r>
    </w:p>
    <w:p>
      <w:pPr>
        <w:pStyle w:val="16"/>
        <w:numPr>
          <w:ilvl w:val="0"/>
          <w:numId w:val="0"/>
        </w:numPr>
        <w:spacing w:line="460" w:lineRule="exact"/>
        <w:ind w:left="320" w:leftChars="0"/>
        <w:rPr>
          <w:rFonts w:eastAsia="黑体"/>
          <w:bCs/>
          <w:color w:val="000000"/>
          <w:sz w:val="32"/>
          <w:szCs w:val="32"/>
        </w:rPr>
      </w:pPr>
    </w:p>
    <w:p>
      <w:pPr>
        <w:pStyle w:val="16"/>
        <w:spacing w:line="460" w:lineRule="exact"/>
        <w:ind w:left="1040" w:firstLine="0" w:firstLineChars="0"/>
        <w:rPr>
          <w:rFonts w:eastAsia="黑体"/>
          <w:bCs/>
          <w:color w:val="000000"/>
          <w:sz w:val="32"/>
          <w:szCs w:val="32"/>
        </w:rPr>
      </w:pPr>
    </w:p>
    <w:p>
      <w:pPr>
        <w:spacing w:line="500" w:lineRule="exact"/>
        <w:jc w:val="center"/>
        <w:rPr>
          <w:rFonts w:eastAsia="方正小标宋简体"/>
          <w:color w:val="000000"/>
          <w:kern w:val="0"/>
          <w:sz w:val="36"/>
          <w:szCs w:val="36"/>
        </w:rPr>
      </w:pPr>
      <w:r>
        <w:rPr>
          <w:rFonts w:eastAsia="方正小标宋简体"/>
          <w:color w:val="000000"/>
          <w:kern w:val="0"/>
          <w:sz w:val="36"/>
          <w:szCs w:val="36"/>
        </w:rPr>
        <w:t>（</w:t>
      </w:r>
      <w:r>
        <w:rPr>
          <w:rFonts w:hint="eastAsia" w:eastAsia="方正小标宋简体"/>
          <w:color w:val="000000"/>
          <w:kern w:val="0"/>
          <w:sz w:val="36"/>
          <w:szCs w:val="36"/>
          <w:lang w:eastAsia="zh-CN"/>
        </w:rPr>
        <w:t>二</w:t>
      </w:r>
      <w:r>
        <w:rPr>
          <w:rFonts w:eastAsia="方正小标宋简体"/>
          <w:color w:val="000000"/>
          <w:kern w:val="0"/>
          <w:sz w:val="36"/>
          <w:szCs w:val="36"/>
        </w:rPr>
        <w:t>）第33届中国（北京）国际建筑装饰及材料博览会暨金华品牌丝路行简介</w:t>
      </w:r>
    </w:p>
    <w:p>
      <w:pPr>
        <w:spacing w:line="500" w:lineRule="exact"/>
        <w:rPr>
          <w:rFonts w:ascii="楷体" w:hAnsi="楷体" w:eastAsia="楷体"/>
          <w:sz w:val="32"/>
          <w:szCs w:val="32"/>
        </w:rPr>
      </w:pPr>
      <w:r>
        <w:rPr>
          <w:rFonts w:hint="eastAsia" w:eastAsia="方正小标宋简体"/>
          <w:sz w:val="44"/>
          <w:szCs w:val="44"/>
        </w:rPr>
        <w:t xml:space="preserve">               </w:t>
      </w:r>
    </w:p>
    <w:p>
      <w:pPr>
        <w:spacing w:line="500" w:lineRule="exact"/>
        <w:ind w:firstLine="640" w:firstLineChars="200"/>
        <w:contextualSpacing/>
        <w:rPr>
          <w:rFonts w:eastAsia="仿宋_GB2312"/>
          <w:kern w:val="0"/>
          <w:sz w:val="32"/>
          <w:szCs w:val="32"/>
        </w:rPr>
      </w:pPr>
      <w:r>
        <w:rPr>
          <w:rFonts w:hint="eastAsia" w:eastAsia="仿宋_GB2312"/>
          <w:kern w:val="0"/>
          <w:sz w:val="32"/>
          <w:szCs w:val="32"/>
        </w:rPr>
        <w:t>中国（北京）国际建筑装饰及材料博览会</w:t>
      </w:r>
      <w:r>
        <w:rPr>
          <w:rFonts w:eastAsia="仿宋_GB2312"/>
          <w:kern w:val="0"/>
          <w:sz w:val="32"/>
          <w:szCs w:val="32"/>
        </w:rPr>
        <w:t>是中国国际展览集团有限公司、法国智奥会展集团倾力打造的品牌展会，每年吸引1500余家家居建材企业参展，各地区经销商代理商、房地产商、装饰工程公司等25万人次专业观众到会参观采购，已成为中国最具规模和影响力的三大建材展之一。</w:t>
      </w:r>
    </w:p>
    <w:p>
      <w:pPr>
        <w:spacing w:line="500" w:lineRule="exact"/>
        <w:ind w:firstLine="640" w:firstLineChars="200"/>
        <w:rPr>
          <w:rFonts w:eastAsia="仿宋_GB2312"/>
          <w:sz w:val="32"/>
          <w:szCs w:val="32"/>
        </w:rPr>
      </w:pPr>
      <w:r>
        <w:rPr>
          <w:rFonts w:eastAsia="黑体"/>
          <w:sz w:val="32"/>
          <w:szCs w:val="32"/>
        </w:rPr>
        <w:t>一、展会时间：</w:t>
      </w:r>
      <w:r>
        <w:rPr>
          <w:rFonts w:eastAsia="仿宋_GB2312"/>
          <w:kern w:val="0"/>
          <w:sz w:val="32"/>
          <w:szCs w:val="32"/>
        </w:rPr>
        <w:t>2023年3月19-22日，展期4天；</w:t>
      </w:r>
    </w:p>
    <w:p>
      <w:pPr>
        <w:spacing w:line="500" w:lineRule="exact"/>
        <w:ind w:firstLine="640" w:firstLineChars="200"/>
        <w:contextualSpacing/>
        <w:rPr>
          <w:rFonts w:eastAsia="仿宋_GB2312"/>
          <w:sz w:val="32"/>
          <w:szCs w:val="32"/>
        </w:rPr>
      </w:pPr>
      <w:r>
        <w:rPr>
          <w:rFonts w:eastAsia="黑体"/>
          <w:sz w:val="32"/>
          <w:szCs w:val="32"/>
        </w:rPr>
        <w:t>二、展会地点：</w:t>
      </w:r>
      <w:r>
        <w:rPr>
          <w:rFonts w:eastAsia="仿宋_GB2312"/>
          <w:kern w:val="0"/>
          <w:sz w:val="32"/>
          <w:szCs w:val="32"/>
        </w:rPr>
        <w:t>北京中国国际展览中心（顺义新馆）</w:t>
      </w:r>
    </w:p>
    <w:p>
      <w:pPr>
        <w:spacing w:line="500" w:lineRule="exact"/>
        <w:ind w:firstLine="640" w:firstLineChars="200"/>
        <w:rPr>
          <w:rFonts w:eastAsia="黑体"/>
          <w:sz w:val="32"/>
          <w:szCs w:val="32"/>
        </w:rPr>
      </w:pPr>
      <w:r>
        <w:rPr>
          <w:rFonts w:eastAsia="黑体"/>
          <w:sz w:val="32"/>
          <w:szCs w:val="32"/>
        </w:rPr>
        <w:t>三、主办单位：</w:t>
      </w:r>
    </w:p>
    <w:p>
      <w:pPr>
        <w:spacing w:line="500" w:lineRule="exact"/>
        <w:rPr>
          <w:rFonts w:eastAsia="仿宋_GB2312"/>
          <w:kern w:val="0"/>
          <w:sz w:val="32"/>
          <w:szCs w:val="32"/>
        </w:rPr>
      </w:pPr>
      <w:r>
        <w:rPr>
          <w:rFonts w:eastAsia="仿宋_GB2312"/>
          <w:kern w:val="0"/>
          <w:sz w:val="32"/>
          <w:szCs w:val="32"/>
        </w:rPr>
        <w:t xml:space="preserve">        金华市商务局 </w:t>
      </w:r>
      <w:r>
        <w:rPr>
          <w:rFonts w:hint="eastAsia" w:eastAsia="仿宋_GB2312"/>
          <w:kern w:val="0"/>
          <w:sz w:val="32"/>
          <w:szCs w:val="32"/>
        </w:rPr>
        <w:t xml:space="preserve"> </w:t>
      </w:r>
      <w:r>
        <w:rPr>
          <w:rFonts w:eastAsia="仿宋_GB2312"/>
          <w:kern w:val="0"/>
          <w:sz w:val="32"/>
          <w:szCs w:val="32"/>
        </w:rPr>
        <w:t>金华市贸促会</w:t>
      </w:r>
    </w:p>
    <w:p>
      <w:pPr>
        <w:spacing w:line="500" w:lineRule="exact"/>
        <w:ind w:firstLine="640" w:firstLineChars="200"/>
        <w:outlineLvl w:val="0"/>
        <w:rPr>
          <w:rFonts w:eastAsia="仿宋_GB2312"/>
          <w:bCs/>
          <w:sz w:val="32"/>
          <w:szCs w:val="32"/>
        </w:rPr>
      </w:pPr>
      <w:r>
        <w:rPr>
          <w:rFonts w:eastAsia="黑体"/>
          <w:sz w:val="32"/>
          <w:szCs w:val="32"/>
        </w:rPr>
        <w:t>四、展品范围：</w:t>
      </w:r>
      <w:r>
        <w:rPr>
          <w:rFonts w:eastAsia="仿宋_GB2312"/>
          <w:sz w:val="32"/>
          <w:szCs w:val="32"/>
        </w:rPr>
        <w:t>建材五金类。</w:t>
      </w:r>
    </w:p>
    <w:p>
      <w:pPr>
        <w:spacing w:line="300" w:lineRule="exact"/>
        <w:outlineLvl w:val="0"/>
        <w:rPr>
          <w:rFonts w:eastAsia="方正小标宋简体"/>
          <w:sz w:val="44"/>
          <w:szCs w:val="44"/>
        </w:rPr>
      </w:pPr>
    </w:p>
    <w:p>
      <w:pPr>
        <w:spacing w:line="500" w:lineRule="exact"/>
        <w:outlineLvl w:val="0"/>
        <w:rPr>
          <w:rFonts w:eastAsia="方正小标宋简体"/>
          <w:sz w:val="44"/>
          <w:szCs w:val="44"/>
        </w:rPr>
      </w:pPr>
    </w:p>
    <w:p>
      <w:pPr>
        <w:spacing w:line="500" w:lineRule="exact"/>
        <w:ind w:left="2622" w:leftChars="220" w:hanging="2160" w:hangingChars="600"/>
        <w:rPr>
          <w:rFonts w:eastAsia="方正小标宋简体"/>
          <w:color w:val="000000"/>
          <w:kern w:val="0"/>
          <w:sz w:val="36"/>
          <w:szCs w:val="36"/>
        </w:rPr>
      </w:pPr>
      <w:r>
        <w:rPr>
          <w:rFonts w:hint="eastAsia" w:eastAsia="方正小标宋简体"/>
          <w:color w:val="000000"/>
          <w:kern w:val="0"/>
          <w:sz w:val="36"/>
          <w:szCs w:val="36"/>
        </w:rPr>
        <w:t>（</w:t>
      </w:r>
      <w:r>
        <w:rPr>
          <w:rFonts w:hint="eastAsia" w:eastAsia="方正小标宋简体"/>
          <w:color w:val="000000"/>
          <w:kern w:val="0"/>
          <w:sz w:val="36"/>
          <w:szCs w:val="36"/>
          <w:lang w:eastAsia="zh-CN"/>
        </w:rPr>
        <w:t>三</w:t>
      </w:r>
      <w:r>
        <w:rPr>
          <w:rFonts w:hint="eastAsia" w:eastAsia="方正小标宋简体"/>
          <w:color w:val="000000"/>
          <w:kern w:val="0"/>
          <w:sz w:val="36"/>
          <w:szCs w:val="36"/>
        </w:rPr>
        <w:t>）</w:t>
      </w:r>
      <w:r>
        <w:rPr>
          <w:rFonts w:eastAsia="方正小标宋简体"/>
          <w:color w:val="000000"/>
          <w:kern w:val="0"/>
          <w:sz w:val="36"/>
          <w:szCs w:val="36"/>
        </w:rPr>
        <w:t>泰国（曼谷）国际汽车零部件及用品展览会暨金华品牌丝路行</w:t>
      </w:r>
      <w:r>
        <w:rPr>
          <w:rFonts w:hint="eastAsia" w:eastAsia="方正小标宋简体"/>
          <w:color w:val="000000"/>
          <w:kern w:val="0"/>
          <w:sz w:val="36"/>
          <w:szCs w:val="36"/>
        </w:rPr>
        <w:t>简介</w:t>
      </w:r>
    </w:p>
    <w:p>
      <w:pPr>
        <w:spacing w:line="500" w:lineRule="exact"/>
        <w:ind w:left="2882" w:leftChars="258" w:hanging="2340" w:hangingChars="650"/>
        <w:rPr>
          <w:rFonts w:ascii="楷体" w:hAnsi="楷体" w:eastAsia="楷体"/>
          <w:color w:val="000000"/>
          <w:kern w:val="0"/>
          <w:sz w:val="32"/>
          <w:szCs w:val="32"/>
        </w:rPr>
      </w:pPr>
      <w:r>
        <w:rPr>
          <w:rFonts w:hint="eastAsia" w:eastAsia="方正小标宋简体"/>
          <w:color w:val="000000"/>
          <w:kern w:val="0"/>
          <w:sz w:val="36"/>
          <w:szCs w:val="36"/>
        </w:rPr>
        <w:t xml:space="preserve">               </w:t>
      </w:r>
    </w:p>
    <w:p>
      <w:pPr>
        <w:spacing w:line="500" w:lineRule="exact"/>
        <w:ind w:firstLine="640" w:firstLineChars="200"/>
        <w:rPr>
          <w:rFonts w:eastAsia="仿宋_GB2312"/>
          <w:kern w:val="0"/>
          <w:sz w:val="32"/>
          <w:szCs w:val="32"/>
        </w:rPr>
      </w:pPr>
      <w:r>
        <w:rPr>
          <w:rFonts w:eastAsia="仿宋_GB2312"/>
          <w:kern w:val="0"/>
          <w:sz w:val="32"/>
          <w:szCs w:val="32"/>
        </w:rPr>
        <w:t>泰国</w:t>
      </w:r>
      <w:r>
        <w:rPr>
          <w:rFonts w:hint="eastAsia" w:eastAsia="仿宋_GB2312"/>
          <w:kern w:val="0"/>
          <w:sz w:val="32"/>
          <w:szCs w:val="32"/>
        </w:rPr>
        <w:t>（曼谷）</w:t>
      </w:r>
      <w:r>
        <w:rPr>
          <w:rFonts w:eastAsia="仿宋_GB2312"/>
          <w:kern w:val="0"/>
          <w:sz w:val="32"/>
          <w:szCs w:val="32"/>
        </w:rPr>
        <w:t>国际汽车零部件展览会（简称TAPA）始于2004年，两年一届，是亚洲地区影响最广、最具创新力的汽配展会之一，由泰国商务部贸易促进发展厅（DITP）主办，泰国汽车零配件制造商协会（TAPMA）、泰国汽车零部件后市场协会（TAPAA）等相关协会合作主办。</w:t>
      </w:r>
    </w:p>
    <w:p>
      <w:pPr>
        <w:spacing w:line="500" w:lineRule="exact"/>
        <w:ind w:firstLine="640" w:firstLineChars="200"/>
        <w:rPr>
          <w:rFonts w:eastAsia="仿宋_GB2312"/>
          <w:sz w:val="32"/>
          <w:szCs w:val="32"/>
        </w:rPr>
      </w:pPr>
      <w:r>
        <w:rPr>
          <w:rFonts w:eastAsia="黑体"/>
          <w:sz w:val="32"/>
          <w:szCs w:val="32"/>
        </w:rPr>
        <w:t>一、展会时间：</w:t>
      </w:r>
      <w:r>
        <w:rPr>
          <w:rFonts w:eastAsia="仿宋_GB2312"/>
          <w:kern w:val="0"/>
          <w:sz w:val="32"/>
          <w:szCs w:val="32"/>
        </w:rPr>
        <w:t>2023年4月5-8日，展期4天；</w:t>
      </w:r>
    </w:p>
    <w:p>
      <w:pPr>
        <w:spacing w:line="500" w:lineRule="exact"/>
        <w:ind w:firstLine="640" w:firstLineChars="200"/>
        <w:contextualSpacing/>
        <w:rPr>
          <w:rFonts w:eastAsia="仿宋_GB2312"/>
          <w:kern w:val="0"/>
          <w:sz w:val="32"/>
          <w:szCs w:val="32"/>
        </w:rPr>
      </w:pPr>
      <w:r>
        <w:rPr>
          <w:rFonts w:eastAsia="黑体"/>
          <w:sz w:val="32"/>
          <w:szCs w:val="32"/>
        </w:rPr>
        <w:t>二、展会地点：</w:t>
      </w:r>
      <w:r>
        <w:rPr>
          <w:rFonts w:eastAsia="仿宋_GB2312"/>
          <w:kern w:val="0"/>
          <w:sz w:val="32"/>
          <w:szCs w:val="32"/>
        </w:rPr>
        <w:t>泰国曼谷</w:t>
      </w:r>
    </w:p>
    <w:p>
      <w:pPr>
        <w:spacing w:line="500" w:lineRule="exact"/>
        <w:ind w:firstLine="640" w:firstLineChars="200"/>
        <w:rPr>
          <w:rFonts w:eastAsia="黑体"/>
          <w:sz w:val="32"/>
          <w:szCs w:val="32"/>
        </w:rPr>
      </w:pPr>
      <w:r>
        <w:rPr>
          <w:rFonts w:eastAsia="黑体"/>
          <w:sz w:val="32"/>
          <w:szCs w:val="32"/>
        </w:rPr>
        <w:t>三、主办单位：</w:t>
      </w:r>
    </w:p>
    <w:p>
      <w:pPr>
        <w:spacing w:line="500" w:lineRule="exact"/>
        <w:rPr>
          <w:rFonts w:eastAsia="仿宋_GB2312"/>
          <w:kern w:val="0"/>
          <w:sz w:val="32"/>
          <w:szCs w:val="32"/>
        </w:rPr>
      </w:pPr>
      <w:r>
        <w:rPr>
          <w:rFonts w:eastAsia="仿宋_GB2312"/>
          <w:kern w:val="0"/>
          <w:sz w:val="32"/>
          <w:szCs w:val="32"/>
        </w:rPr>
        <w:t xml:space="preserve">        金华市商务局 金华市贸促会</w:t>
      </w:r>
    </w:p>
    <w:p>
      <w:pPr>
        <w:spacing w:line="500" w:lineRule="exact"/>
        <w:ind w:firstLine="640" w:firstLineChars="200"/>
        <w:outlineLvl w:val="0"/>
        <w:rPr>
          <w:rFonts w:eastAsia="仿宋_GB2312"/>
          <w:kern w:val="0"/>
          <w:sz w:val="32"/>
          <w:szCs w:val="32"/>
        </w:rPr>
      </w:pPr>
      <w:r>
        <w:rPr>
          <w:rFonts w:eastAsia="黑体"/>
          <w:sz w:val="32"/>
          <w:szCs w:val="32"/>
        </w:rPr>
        <w:t>四、展品范围：</w:t>
      </w:r>
      <w:r>
        <w:rPr>
          <w:rFonts w:eastAsia="仿宋_GB2312"/>
          <w:kern w:val="0"/>
          <w:sz w:val="32"/>
          <w:szCs w:val="32"/>
        </w:rPr>
        <w:t>汽车零部件及用品。</w:t>
      </w:r>
    </w:p>
    <w:p>
      <w:pPr>
        <w:spacing w:line="500" w:lineRule="exact"/>
        <w:ind w:left="1470"/>
        <w:rPr>
          <w:rFonts w:eastAsia="方正小标宋简体"/>
          <w:sz w:val="44"/>
          <w:szCs w:val="44"/>
        </w:rPr>
      </w:pPr>
    </w:p>
    <w:p>
      <w:pPr>
        <w:spacing w:line="500" w:lineRule="exact"/>
        <w:rPr>
          <w:rFonts w:eastAsia="方正小标宋简体"/>
          <w:sz w:val="44"/>
          <w:szCs w:val="44"/>
        </w:rPr>
      </w:pPr>
    </w:p>
    <w:p>
      <w:pPr>
        <w:spacing w:line="500" w:lineRule="exact"/>
        <w:jc w:val="center"/>
        <w:rPr>
          <w:rFonts w:eastAsia="方正小标宋简体"/>
          <w:sz w:val="36"/>
          <w:szCs w:val="36"/>
        </w:rPr>
      </w:pPr>
      <w:r>
        <w:rPr>
          <w:rFonts w:hint="eastAsia" w:eastAsia="方正小标宋简体"/>
          <w:sz w:val="36"/>
          <w:szCs w:val="36"/>
        </w:rPr>
        <w:t>（</w:t>
      </w:r>
      <w:r>
        <w:rPr>
          <w:rFonts w:hint="eastAsia" w:eastAsia="方正小标宋简体"/>
          <w:sz w:val="36"/>
          <w:szCs w:val="36"/>
          <w:lang w:eastAsia="zh-CN"/>
        </w:rPr>
        <w:t>四</w:t>
      </w:r>
      <w:r>
        <w:rPr>
          <w:rFonts w:hint="eastAsia" w:eastAsia="方正小标宋简体"/>
          <w:sz w:val="36"/>
          <w:szCs w:val="36"/>
        </w:rPr>
        <w:t>）</w:t>
      </w:r>
      <w:r>
        <w:rPr>
          <w:rFonts w:eastAsia="方正小标宋简体"/>
          <w:sz w:val="36"/>
          <w:szCs w:val="36"/>
        </w:rPr>
        <w:t>中国建筑建材（巴西）品牌展暨</w:t>
      </w:r>
    </w:p>
    <w:p>
      <w:pPr>
        <w:spacing w:line="500" w:lineRule="exact"/>
        <w:jc w:val="center"/>
        <w:rPr>
          <w:rFonts w:eastAsia="方正小标宋简体"/>
          <w:sz w:val="36"/>
          <w:szCs w:val="36"/>
        </w:rPr>
      </w:pPr>
      <w:r>
        <w:rPr>
          <w:rFonts w:eastAsia="方正小标宋简体"/>
          <w:sz w:val="36"/>
          <w:szCs w:val="36"/>
        </w:rPr>
        <w:t>金华品牌丝路行</w:t>
      </w:r>
      <w:r>
        <w:rPr>
          <w:rFonts w:hint="eastAsia" w:eastAsia="方正小标宋简体"/>
          <w:sz w:val="36"/>
          <w:szCs w:val="36"/>
        </w:rPr>
        <w:t>简介</w:t>
      </w:r>
    </w:p>
    <w:p>
      <w:pPr>
        <w:spacing w:line="500" w:lineRule="exact"/>
        <w:ind w:firstLine="640" w:firstLineChars="200"/>
        <w:rPr>
          <w:rFonts w:eastAsia="黑体"/>
          <w:sz w:val="32"/>
          <w:szCs w:val="32"/>
        </w:rPr>
      </w:pPr>
    </w:p>
    <w:p>
      <w:pPr>
        <w:spacing w:line="500" w:lineRule="exact"/>
        <w:ind w:firstLine="640" w:firstLineChars="200"/>
        <w:rPr>
          <w:rFonts w:eastAsia="仿宋_GB2312"/>
          <w:sz w:val="32"/>
          <w:szCs w:val="32"/>
        </w:rPr>
      </w:pPr>
      <w:r>
        <w:rPr>
          <w:rFonts w:eastAsia="黑体"/>
          <w:sz w:val="32"/>
          <w:szCs w:val="32"/>
        </w:rPr>
        <w:t>一、展会时间：</w:t>
      </w:r>
      <w:r>
        <w:rPr>
          <w:rFonts w:eastAsia="仿宋_GB2312"/>
          <w:kern w:val="0"/>
          <w:sz w:val="32"/>
          <w:szCs w:val="32"/>
        </w:rPr>
        <w:t>2023年4月11-14日，展期4天；</w:t>
      </w:r>
    </w:p>
    <w:p>
      <w:pPr>
        <w:spacing w:line="500" w:lineRule="exact"/>
        <w:ind w:firstLine="640" w:firstLineChars="200"/>
        <w:contextualSpacing/>
        <w:rPr>
          <w:rFonts w:eastAsia="仿宋_GB2312"/>
          <w:sz w:val="32"/>
          <w:szCs w:val="32"/>
        </w:rPr>
      </w:pPr>
      <w:r>
        <w:rPr>
          <w:rFonts w:eastAsia="黑体"/>
          <w:sz w:val="32"/>
          <w:szCs w:val="32"/>
        </w:rPr>
        <w:t>二、展会地点：</w:t>
      </w:r>
      <w:r>
        <w:rPr>
          <w:rFonts w:eastAsia="仿宋_GB2312"/>
          <w:kern w:val="0"/>
          <w:sz w:val="32"/>
          <w:szCs w:val="32"/>
        </w:rPr>
        <w:t>巴西圣保罗</w:t>
      </w:r>
    </w:p>
    <w:p>
      <w:pPr>
        <w:spacing w:line="500" w:lineRule="exact"/>
        <w:ind w:firstLine="640" w:firstLineChars="200"/>
        <w:rPr>
          <w:rFonts w:eastAsia="黑体"/>
          <w:sz w:val="32"/>
          <w:szCs w:val="32"/>
        </w:rPr>
      </w:pPr>
      <w:r>
        <w:rPr>
          <w:rFonts w:eastAsia="黑体"/>
          <w:sz w:val="32"/>
          <w:szCs w:val="32"/>
        </w:rPr>
        <w:t>三、主办单位：</w:t>
      </w:r>
    </w:p>
    <w:p>
      <w:pPr>
        <w:spacing w:line="500" w:lineRule="exact"/>
        <w:rPr>
          <w:rFonts w:eastAsia="仿宋_GB2312"/>
          <w:kern w:val="0"/>
          <w:sz w:val="32"/>
          <w:szCs w:val="32"/>
        </w:rPr>
      </w:pPr>
      <w:r>
        <w:rPr>
          <w:rFonts w:eastAsia="仿宋_GB2312"/>
          <w:kern w:val="0"/>
          <w:sz w:val="32"/>
          <w:szCs w:val="32"/>
        </w:rPr>
        <w:t xml:space="preserve">          金华市商务局 </w:t>
      </w:r>
    </w:p>
    <w:p>
      <w:pPr>
        <w:spacing w:line="500" w:lineRule="exact"/>
        <w:ind w:firstLine="1600" w:firstLineChars="500"/>
        <w:rPr>
          <w:rFonts w:eastAsia="仿宋_GB2312"/>
          <w:kern w:val="0"/>
          <w:sz w:val="32"/>
          <w:szCs w:val="32"/>
        </w:rPr>
      </w:pPr>
      <w:r>
        <w:rPr>
          <w:rFonts w:eastAsia="仿宋_GB2312"/>
          <w:kern w:val="0"/>
          <w:sz w:val="32"/>
          <w:szCs w:val="32"/>
        </w:rPr>
        <w:t>金华市贸促会</w:t>
      </w:r>
    </w:p>
    <w:p>
      <w:pPr>
        <w:spacing w:line="500" w:lineRule="exact"/>
        <w:ind w:firstLine="640" w:firstLineChars="200"/>
        <w:outlineLvl w:val="0"/>
        <w:rPr>
          <w:rFonts w:eastAsia="仿宋_GB2312"/>
          <w:bCs/>
          <w:sz w:val="32"/>
          <w:szCs w:val="32"/>
        </w:rPr>
      </w:pPr>
      <w:r>
        <w:rPr>
          <w:rFonts w:eastAsia="黑体"/>
          <w:sz w:val="32"/>
          <w:szCs w:val="32"/>
        </w:rPr>
        <w:t>四、展品范围：</w:t>
      </w:r>
      <w:r>
        <w:rPr>
          <w:rFonts w:eastAsia="仿宋_GB2312"/>
          <w:sz w:val="32"/>
          <w:szCs w:val="32"/>
        </w:rPr>
        <w:t>建材五金类。</w:t>
      </w:r>
    </w:p>
    <w:p>
      <w:pPr>
        <w:spacing w:line="500" w:lineRule="exact"/>
        <w:jc w:val="center"/>
        <w:rPr>
          <w:rFonts w:eastAsia="方正小标宋简体"/>
          <w:sz w:val="44"/>
          <w:szCs w:val="44"/>
        </w:rPr>
      </w:pPr>
    </w:p>
    <w:p>
      <w:pPr>
        <w:spacing w:line="500" w:lineRule="exact"/>
        <w:jc w:val="center"/>
        <w:rPr>
          <w:rFonts w:eastAsia="方正小标宋简体"/>
          <w:sz w:val="44"/>
          <w:szCs w:val="44"/>
        </w:rPr>
      </w:pPr>
    </w:p>
    <w:p>
      <w:pPr>
        <w:spacing w:line="500" w:lineRule="exact"/>
        <w:jc w:val="center"/>
        <w:rPr>
          <w:rFonts w:eastAsia="方正小标宋简体"/>
          <w:sz w:val="36"/>
          <w:szCs w:val="36"/>
        </w:rPr>
      </w:pPr>
      <w:r>
        <w:rPr>
          <w:rFonts w:hint="eastAsia" w:eastAsia="方正小标宋简体"/>
          <w:sz w:val="36"/>
          <w:szCs w:val="36"/>
        </w:rPr>
        <w:t>（</w:t>
      </w:r>
      <w:r>
        <w:rPr>
          <w:rFonts w:hint="eastAsia" w:eastAsia="方正小标宋简体"/>
          <w:sz w:val="36"/>
          <w:szCs w:val="36"/>
          <w:lang w:eastAsia="zh-CN"/>
        </w:rPr>
        <w:t>五</w:t>
      </w:r>
      <w:r>
        <w:rPr>
          <w:rFonts w:hint="eastAsia" w:eastAsia="方正小标宋简体"/>
          <w:sz w:val="36"/>
          <w:szCs w:val="36"/>
        </w:rPr>
        <w:t>）</w:t>
      </w:r>
      <w:r>
        <w:rPr>
          <w:rFonts w:eastAsia="方正小标宋简体"/>
          <w:sz w:val="36"/>
          <w:szCs w:val="36"/>
        </w:rPr>
        <w:t>中国品牌商品（中东欧）展暨</w:t>
      </w:r>
    </w:p>
    <w:p>
      <w:pPr>
        <w:spacing w:line="500" w:lineRule="exact"/>
        <w:jc w:val="center"/>
        <w:rPr>
          <w:rFonts w:eastAsia="方正小标宋简体"/>
          <w:sz w:val="36"/>
          <w:szCs w:val="36"/>
        </w:rPr>
      </w:pPr>
      <w:r>
        <w:rPr>
          <w:rFonts w:eastAsia="方正小标宋简体"/>
          <w:sz w:val="36"/>
          <w:szCs w:val="36"/>
        </w:rPr>
        <w:t>金华品牌丝路行</w:t>
      </w:r>
      <w:r>
        <w:rPr>
          <w:rFonts w:hint="eastAsia" w:eastAsia="方正小标宋简体"/>
          <w:sz w:val="36"/>
          <w:szCs w:val="36"/>
        </w:rPr>
        <w:t>简介</w:t>
      </w:r>
    </w:p>
    <w:p>
      <w:pPr>
        <w:spacing w:line="500" w:lineRule="exact"/>
        <w:ind w:firstLine="640" w:firstLineChars="200"/>
        <w:contextualSpacing/>
        <w:rPr>
          <w:rFonts w:ascii="楷体" w:hAnsi="楷体" w:eastAsia="楷体"/>
          <w:sz w:val="32"/>
          <w:szCs w:val="32"/>
        </w:rPr>
      </w:pPr>
    </w:p>
    <w:p>
      <w:pPr>
        <w:spacing w:line="500" w:lineRule="exact"/>
        <w:ind w:firstLine="640" w:firstLineChars="200"/>
        <w:contextualSpacing/>
        <w:rPr>
          <w:rFonts w:eastAsia="仿宋_GB2312"/>
          <w:kern w:val="0"/>
          <w:sz w:val="32"/>
          <w:szCs w:val="32"/>
        </w:rPr>
      </w:pPr>
      <w:r>
        <w:rPr>
          <w:rFonts w:eastAsia="仿宋_GB2312"/>
          <w:kern w:val="0"/>
          <w:sz w:val="32"/>
          <w:szCs w:val="32"/>
        </w:rPr>
        <w:t>匈牙利本身的区位优势决定了其将发挥中国进入欧洲的门户作用，促进了“一带一路”倡议的贸易畅通。匈牙利作为中国商品在中东欧地区最主要集散地的地位基本确立，同时匈牙利是中国在中东欧地区最大的投资目的国，同时中国也是匈牙利在欧洲以外最大的贸易伙伴国。中国品牌商品（中东欧）展是我国在中东欧地区举办的国家级综合型工业展会，获得了中国驻匈牙利共和国大使馆、匈牙利投资与贸易发展署、匈牙利匈中经济商会等相关政府机构的大力支持。匈牙利作为“一带一路”中东欧区域的核心国家，是中国企业乘“一带一路”东风</w:t>
      </w:r>
      <w:r>
        <w:rPr>
          <w:rFonts w:hint="eastAsia" w:eastAsia="仿宋_GB2312"/>
          <w:kern w:val="0"/>
          <w:sz w:val="32"/>
          <w:szCs w:val="32"/>
        </w:rPr>
        <w:t>拓展</w:t>
      </w:r>
      <w:r>
        <w:rPr>
          <w:rFonts w:eastAsia="仿宋_GB2312"/>
          <w:kern w:val="0"/>
          <w:sz w:val="32"/>
          <w:szCs w:val="32"/>
        </w:rPr>
        <w:t>中东欧</w:t>
      </w:r>
      <w:r>
        <w:rPr>
          <w:rFonts w:hint="eastAsia" w:eastAsia="仿宋_GB2312"/>
          <w:kern w:val="0"/>
          <w:sz w:val="32"/>
          <w:szCs w:val="32"/>
        </w:rPr>
        <w:t>市场</w:t>
      </w:r>
      <w:r>
        <w:rPr>
          <w:rFonts w:eastAsia="仿宋_GB2312"/>
          <w:kern w:val="0"/>
          <w:sz w:val="32"/>
          <w:szCs w:val="32"/>
        </w:rPr>
        <w:t>的最佳落脚点。</w:t>
      </w:r>
    </w:p>
    <w:p>
      <w:pPr>
        <w:spacing w:line="500" w:lineRule="exact"/>
        <w:ind w:firstLine="640" w:firstLineChars="200"/>
        <w:rPr>
          <w:rFonts w:eastAsia="仿宋_GB2312"/>
          <w:sz w:val="32"/>
          <w:szCs w:val="32"/>
        </w:rPr>
      </w:pPr>
      <w:r>
        <w:rPr>
          <w:rFonts w:eastAsia="黑体"/>
          <w:sz w:val="32"/>
          <w:szCs w:val="32"/>
        </w:rPr>
        <w:t>一、展会时间：</w:t>
      </w:r>
      <w:r>
        <w:rPr>
          <w:rFonts w:eastAsia="仿宋_GB2312"/>
          <w:kern w:val="0"/>
          <w:sz w:val="32"/>
          <w:szCs w:val="32"/>
        </w:rPr>
        <w:t>2023年6月；</w:t>
      </w:r>
    </w:p>
    <w:p>
      <w:pPr>
        <w:spacing w:line="500" w:lineRule="exact"/>
        <w:ind w:firstLine="640" w:firstLineChars="200"/>
        <w:contextualSpacing/>
        <w:rPr>
          <w:rFonts w:eastAsia="仿宋_GB2312"/>
          <w:sz w:val="32"/>
          <w:szCs w:val="32"/>
        </w:rPr>
      </w:pPr>
      <w:r>
        <w:rPr>
          <w:rFonts w:eastAsia="黑体"/>
          <w:sz w:val="32"/>
          <w:szCs w:val="32"/>
        </w:rPr>
        <w:t>二、展会地点：</w:t>
      </w:r>
      <w:r>
        <w:rPr>
          <w:rFonts w:eastAsia="仿宋_GB2312"/>
          <w:kern w:val="0"/>
          <w:sz w:val="32"/>
          <w:szCs w:val="32"/>
        </w:rPr>
        <w:t>匈牙利布达佩斯</w:t>
      </w:r>
    </w:p>
    <w:p>
      <w:pPr>
        <w:spacing w:line="500" w:lineRule="exact"/>
        <w:ind w:firstLine="640" w:firstLineChars="200"/>
        <w:rPr>
          <w:rFonts w:eastAsia="黑体"/>
          <w:sz w:val="32"/>
          <w:szCs w:val="32"/>
        </w:rPr>
      </w:pPr>
      <w:r>
        <w:rPr>
          <w:rFonts w:eastAsia="黑体"/>
          <w:sz w:val="32"/>
          <w:szCs w:val="32"/>
        </w:rPr>
        <w:t>三、主办单位：</w:t>
      </w:r>
    </w:p>
    <w:p>
      <w:pPr>
        <w:spacing w:line="500" w:lineRule="exact"/>
        <w:rPr>
          <w:rFonts w:eastAsia="仿宋_GB2312"/>
          <w:kern w:val="0"/>
          <w:sz w:val="32"/>
          <w:szCs w:val="32"/>
        </w:rPr>
      </w:pPr>
      <w:r>
        <w:rPr>
          <w:rFonts w:eastAsia="仿宋_GB2312"/>
          <w:kern w:val="0"/>
          <w:sz w:val="32"/>
          <w:szCs w:val="32"/>
        </w:rPr>
        <w:t xml:space="preserve">        金华市商务局 </w:t>
      </w:r>
      <w:r>
        <w:rPr>
          <w:rFonts w:hint="eastAsia" w:eastAsia="仿宋_GB2312"/>
          <w:kern w:val="0"/>
          <w:sz w:val="32"/>
          <w:szCs w:val="32"/>
        </w:rPr>
        <w:t xml:space="preserve"> </w:t>
      </w:r>
      <w:r>
        <w:rPr>
          <w:rFonts w:eastAsia="仿宋_GB2312"/>
          <w:kern w:val="0"/>
          <w:sz w:val="32"/>
          <w:szCs w:val="32"/>
        </w:rPr>
        <w:t>金华市贸促会</w:t>
      </w:r>
    </w:p>
    <w:p>
      <w:pPr>
        <w:spacing w:line="500" w:lineRule="exact"/>
        <w:ind w:firstLine="640" w:firstLineChars="200"/>
        <w:outlineLvl w:val="0"/>
        <w:rPr>
          <w:rFonts w:eastAsia="仿宋_GB2312"/>
          <w:bCs/>
          <w:sz w:val="32"/>
          <w:szCs w:val="32"/>
        </w:rPr>
      </w:pPr>
      <w:r>
        <w:rPr>
          <w:rFonts w:eastAsia="黑体"/>
          <w:sz w:val="32"/>
          <w:szCs w:val="32"/>
        </w:rPr>
        <w:t>四、展品范围：</w:t>
      </w:r>
      <w:r>
        <w:rPr>
          <w:rFonts w:eastAsia="仿宋_GB2312"/>
          <w:sz w:val="32"/>
          <w:szCs w:val="32"/>
        </w:rPr>
        <w:t>建材五金类。</w:t>
      </w:r>
    </w:p>
    <w:p>
      <w:pPr>
        <w:spacing w:line="500" w:lineRule="exact"/>
        <w:jc w:val="center"/>
        <w:rPr>
          <w:rFonts w:hint="eastAsia" w:eastAsia="方正小标宋简体"/>
          <w:sz w:val="44"/>
          <w:szCs w:val="44"/>
        </w:rPr>
      </w:pPr>
    </w:p>
    <w:p>
      <w:pPr>
        <w:spacing w:line="500" w:lineRule="exact"/>
        <w:jc w:val="center"/>
        <w:rPr>
          <w:rFonts w:eastAsia="方正小标宋简体"/>
          <w:sz w:val="44"/>
          <w:szCs w:val="44"/>
        </w:rPr>
      </w:pPr>
    </w:p>
    <w:p>
      <w:pPr>
        <w:spacing w:line="500" w:lineRule="exact"/>
        <w:ind w:firstLine="180" w:firstLineChars="50"/>
        <w:jc w:val="center"/>
        <w:rPr>
          <w:rFonts w:eastAsia="方正小标宋简体"/>
          <w:sz w:val="36"/>
          <w:szCs w:val="36"/>
        </w:rPr>
      </w:pPr>
      <w:r>
        <w:rPr>
          <w:rFonts w:hint="eastAsia" w:eastAsia="方正小标宋简体"/>
          <w:sz w:val="36"/>
          <w:szCs w:val="36"/>
        </w:rPr>
        <w:t>（</w:t>
      </w:r>
      <w:r>
        <w:rPr>
          <w:rFonts w:hint="eastAsia" w:eastAsia="方正小标宋简体"/>
          <w:sz w:val="36"/>
          <w:szCs w:val="36"/>
          <w:lang w:eastAsia="zh-CN"/>
        </w:rPr>
        <w:t>六</w:t>
      </w:r>
      <w:r>
        <w:rPr>
          <w:rFonts w:hint="eastAsia" w:eastAsia="方正小标宋简体"/>
          <w:sz w:val="36"/>
          <w:szCs w:val="36"/>
        </w:rPr>
        <w:t>）</w:t>
      </w:r>
      <w:r>
        <w:rPr>
          <w:rFonts w:eastAsia="方正小标宋简体"/>
          <w:sz w:val="36"/>
          <w:szCs w:val="36"/>
        </w:rPr>
        <w:t>科隆国际体育用品、露营设备及园林生活博览会暨金华品牌丝路行</w:t>
      </w:r>
    </w:p>
    <w:p>
      <w:pPr>
        <w:spacing w:line="500" w:lineRule="exact"/>
        <w:rPr>
          <w:rFonts w:ascii="楷体" w:hAnsi="楷体" w:eastAsia="楷体"/>
          <w:sz w:val="32"/>
          <w:szCs w:val="32"/>
        </w:rPr>
      </w:pPr>
    </w:p>
    <w:p>
      <w:pPr>
        <w:spacing w:line="500" w:lineRule="exact"/>
        <w:ind w:firstLine="640" w:firstLineChars="200"/>
        <w:rPr>
          <w:rFonts w:eastAsia="仿宋_GB2312"/>
          <w:bCs/>
          <w:sz w:val="32"/>
          <w:szCs w:val="32"/>
        </w:rPr>
      </w:pPr>
      <w:r>
        <w:rPr>
          <w:rFonts w:eastAsia="仿宋_GB2312"/>
          <w:bCs/>
          <w:sz w:val="32"/>
          <w:szCs w:val="32"/>
        </w:rPr>
        <w:t xml:space="preserve">德国科隆国际体育用品、露营设备及园林生活博览会是全球休闲及园林行业最大、最重要的主导博览会，也是国际交流和贸易的平台、同时集行业采购的论坛、信息平台和媒体盛会于一体，从1960年起每年9月在德国科隆举办。在2007年，SPOGA展加入了“花园生活”-GAFA展区，自此巩固了SPOGA在全球园林休闲行业的主导博览会的地位及影响。  </w:t>
      </w:r>
    </w:p>
    <w:p>
      <w:pPr>
        <w:spacing w:line="500" w:lineRule="exact"/>
        <w:ind w:firstLine="640" w:firstLineChars="200"/>
        <w:rPr>
          <w:rFonts w:eastAsia="仿宋_GB2312"/>
          <w:sz w:val="32"/>
          <w:szCs w:val="32"/>
        </w:rPr>
      </w:pPr>
      <w:r>
        <w:rPr>
          <w:rFonts w:eastAsia="黑体"/>
          <w:sz w:val="32"/>
          <w:szCs w:val="32"/>
        </w:rPr>
        <w:t>一、展会时间：</w:t>
      </w:r>
      <w:r>
        <w:rPr>
          <w:rFonts w:eastAsia="仿宋_GB2312"/>
          <w:kern w:val="0"/>
          <w:sz w:val="32"/>
          <w:szCs w:val="32"/>
        </w:rPr>
        <w:t>2023年6月；</w:t>
      </w:r>
    </w:p>
    <w:p>
      <w:pPr>
        <w:spacing w:line="500" w:lineRule="exact"/>
        <w:ind w:firstLine="640" w:firstLineChars="200"/>
        <w:contextualSpacing/>
        <w:rPr>
          <w:rFonts w:eastAsia="仿宋_GB2312"/>
          <w:sz w:val="32"/>
          <w:szCs w:val="32"/>
        </w:rPr>
      </w:pPr>
      <w:r>
        <w:rPr>
          <w:rFonts w:eastAsia="黑体"/>
          <w:sz w:val="32"/>
          <w:szCs w:val="32"/>
        </w:rPr>
        <w:t>二、展会地点：</w:t>
      </w:r>
      <w:r>
        <w:rPr>
          <w:rFonts w:eastAsia="仿宋_GB2312"/>
          <w:bCs/>
          <w:sz w:val="32"/>
          <w:szCs w:val="32"/>
        </w:rPr>
        <w:t>德国科隆</w:t>
      </w:r>
    </w:p>
    <w:p>
      <w:pPr>
        <w:spacing w:line="500" w:lineRule="exact"/>
        <w:ind w:firstLine="640" w:firstLineChars="200"/>
        <w:rPr>
          <w:rFonts w:eastAsia="黑体"/>
          <w:sz w:val="32"/>
          <w:szCs w:val="32"/>
        </w:rPr>
      </w:pPr>
      <w:r>
        <w:rPr>
          <w:rFonts w:eastAsia="黑体"/>
          <w:sz w:val="32"/>
          <w:szCs w:val="32"/>
        </w:rPr>
        <w:t>三、主办单位：</w:t>
      </w:r>
    </w:p>
    <w:p>
      <w:pPr>
        <w:spacing w:line="500" w:lineRule="exact"/>
        <w:rPr>
          <w:rFonts w:eastAsia="仿宋_GB2312"/>
          <w:kern w:val="0"/>
          <w:sz w:val="32"/>
          <w:szCs w:val="32"/>
        </w:rPr>
      </w:pPr>
      <w:r>
        <w:rPr>
          <w:rFonts w:eastAsia="仿宋_GB2312"/>
          <w:kern w:val="0"/>
          <w:sz w:val="32"/>
          <w:szCs w:val="32"/>
        </w:rPr>
        <w:t xml:space="preserve">        金华市商务局 金华市贸促会</w:t>
      </w:r>
    </w:p>
    <w:p>
      <w:pPr>
        <w:spacing w:line="500" w:lineRule="exact"/>
        <w:ind w:firstLine="640" w:firstLineChars="200"/>
        <w:outlineLvl w:val="0"/>
        <w:rPr>
          <w:rFonts w:eastAsia="仿宋_GB2312"/>
          <w:bCs/>
          <w:sz w:val="32"/>
          <w:szCs w:val="32"/>
        </w:rPr>
      </w:pPr>
      <w:r>
        <w:rPr>
          <w:rFonts w:eastAsia="黑体"/>
          <w:sz w:val="32"/>
          <w:szCs w:val="32"/>
        </w:rPr>
        <w:t>四、展品范围：</w:t>
      </w:r>
      <w:r>
        <w:rPr>
          <w:rFonts w:eastAsia="仿宋_GB2312"/>
          <w:bCs/>
          <w:sz w:val="32"/>
          <w:szCs w:val="32"/>
        </w:rPr>
        <w:t>花园家具及家居用品、烧烤设备、露营及休闲用品、体育和比赛用品（户外和室内）、水处理和室外照明、帐篷、睡袋、登山包和各种户外野营用品等花园工具和附件、喷泉设备、栅栏、丝网、铁艺、五金产品等；植物和植物护理、花卉栽培和装饰、花种、干花、鲜切花、花盆、培植土、温室技术及产品、草坪养护器材、剪草机械、花园机械和设备，家居装饰类产品，包含纺织品、花瓶、圣诞节用品、礼品和花店类用品等。</w:t>
      </w:r>
    </w:p>
    <w:p>
      <w:pPr>
        <w:spacing w:line="500" w:lineRule="exact"/>
        <w:ind w:firstLine="640" w:firstLineChars="200"/>
        <w:outlineLvl w:val="0"/>
        <w:rPr>
          <w:rFonts w:eastAsia="仿宋_GB2312"/>
          <w:bCs/>
          <w:sz w:val="32"/>
          <w:szCs w:val="32"/>
        </w:rPr>
      </w:pPr>
    </w:p>
    <w:p>
      <w:pPr>
        <w:spacing w:line="500" w:lineRule="exact"/>
        <w:outlineLvl w:val="0"/>
        <w:rPr>
          <w:rFonts w:eastAsia="仿宋_GB2312"/>
          <w:bCs/>
          <w:sz w:val="32"/>
          <w:szCs w:val="32"/>
        </w:rPr>
      </w:pPr>
    </w:p>
    <w:p>
      <w:pPr>
        <w:spacing w:line="500" w:lineRule="exact"/>
        <w:outlineLvl w:val="0"/>
        <w:rPr>
          <w:rFonts w:eastAsia="仿宋_GB2312"/>
          <w:bCs/>
          <w:sz w:val="32"/>
          <w:szCs w:val="32"/>
        </w:rPr>
      </w:pPr>
    </w:p>
    <w:p>
      <w:pPr>
        <w:spacing w:line="500" w:lineRule="exact"/>
        <w:outlineLvl w:val="0"/>
        <w:rPr>
          <w:rFonts w:eastAsia="仿宋_GB2312"/>
          <w:bCs/>
          <w:sz w:val="32"/>
          <w:szCs w:val="32"/>
        </w:rPr>
      </w:pPr>
    </w:p>
    <w:p>
      <w:pPr>
        <w:spacing w:line="500" w:lineRule="exact"/>
        <w:outlineLvl w:val="0"/>
        <w:rPr>
          <w:rFonts w:eastAsia="仿宋_GB2312"/>
          <w:bCs/>
          <w:sz w:val="32"/>
          <w:szCs w:val="32"/>
        </w:rPr>
      </w:pPr>
    </w:p>
    <w:p>
      <w:pPr>
        <w:spacing w:line="500" w:lineRule="exact"/>
        <w:ind w:firstLine="360" w:firstLineChars="100"/>
        <w:jc w:val="center"/>
        <w:rPr>
          <w:rFonts w:eastAsia="方正小标宋简体"/>
          <w:sz w:val="36"/>
          <w:szCs w:val="36"/>
        </w:rPr>
      </w:pPr>
      <w:r>
        <w:rPr>
          <w:rFonts w:hint="eastAsia" w:eastAsia="方正小标宋简体"/>
          <w:sz w:val="36"/>
          <w:szCs w:val="36"/>
        </w:rPr>
        <w:t>（</w:t>
      </w:r>
      <w:r>
        <w:rPr>
          <w:rFonts w:hint="eastAsia" w:eastAsia="方正小标宋简体"/>
          <w:sz w:val="36"/>
          <w:szCs w:val="36"/>
          <w:lang w:eastAsia="zh-CN"/>
        </w:rPr>
        <w:t>七</w:t>
      </w:r>
      <w:r>
        <w:rPr>
          <w:rFonts w:hint="eastAsia" w:eastAsia="方正小标宋简体"/>
          <w:sz w:val="36"/>
          <w:szCs w:val="36"/>
        </w:rPr>
        <w:t>）</w:t>
      </w:r>
      <w:r>
        <w:rPr>
          <w:rFonts w:eastAsia="方正小标宋简体"/>
          <w:sz w:val="36"/>
          <w:szCs w:val="36"/>
        </w:rPr>
        <w:t>2023印度家居装饰、礼品及家庭用品展览会暨金华品牌丝路行简介</w:t>
      </w:r>
    </w:p>
    <w:p>
      <w:pPr>
        <w:spacing w:line="500" w:lineRule="exact"/>
        <w:ind w:firstLine="420" w:firstLineChars="150"/>
        <w:rPr>
          <w:rFonts w:ascii="楷体" w:hAnsi="楷体" w:eastAsia="楷体"/>
          <w:sz w:val="32"/>
          <w:szCs w:val="32"/>
        </w:rPr>
      </w:pPr>
      <w:r>
        <w:rPr>
          <w:rFonts w:hint="eastAsia"/>
          <w:sz w:val="28"/>
          <w:szCs w:val="28"/>
        </w:rPr>
        <w:t xml:space="preserve">                  </w:t>
      </w:r>
      <w:r>
        <w:rPr>
          <w:rFonts w:hint="eastAsia" w:ascii="楷体" w:hAnsi="楷体" w:eastAsia="楷体"/>
          <w:sz w:val="32"/>
          <w:szCs w:val="32"/>
        </w:rPr>
        <w:t xml:space="preserve">  </w:t>
      </w:r>
    </w:p>
    <w:p>
      <w:pPr>
        <w:spacing w:line="500" w:lineRule="exact"/>
        <w:ind w:firstLine="640" w:firstLineChars="200"/>
        <w:outlineLvl w:val="0"/>
        <w:rPr>
          <w:rFonts w:eastAsia="仿宋_GB2312"/>
          <w:bCs/>
          <w:sz w:val="32"/>
          <w:szCs w:val="32"/>
        </w:rPr>
      </w:pPr>
      <w:r>
        <w:rPr>
          <w:rFonts w:eastAsia="仿宋_GB2312"/>
          <w:bCs/>
          <w:sz w:val="32"/>
          <w:szCs w:val="32"/>
        </w:rPr>
        <w:t>中印经济贸易关系密切，中国已成为印度第</w:t>
      </w:r>
      <w:r>
        <w:rPr>
          <w:rFonts w:eastAsia="仿宋_GB2312"/>
          <w:bCs/>
          <w:sz w:val="32"/>
          <w:szCs w:val="32"/>
          <w:lang w:eastAsia="zh-Hans"/>
        </w:rPr>
        <w:t>一</w:t>
      </w:r>
      <w:r>
        <w:rPr>
          <w:rFonts w:eastAsia="仿宋_GB2312"/>
          <w:bCs/>
          <w:sz w:val="32"/>
          <w:szCs w:val="32"/>
        </w:rPr>
        <w:t>大贸易伙伴。印度是当今金砖国家之一，也是世界上发展快的国家之一，印度经济产业多元化，涵盖农业、手工艺、纺织以至服务业。为协助企业开拓印度市场，</w:t>
      </w:r>
      <w:r>
        <w:rPr>
          <w:rFonts w:eastAsia="仿宋_GB2312"/>
          <w:bCs/>
          <w:sz w:val="32"/>
          <w:szCs w:val="32"/>
          <w:lang w:eastAsia="zh-Hans"/>
        </w:rPr>
        <w:t>打响</w:t>
      </w:r>
      <w:r>
        <w:rPr>
          <w:rFonts w:eastAsia="仿宋_GB2312"/>
          <w:bCs/>
          <w:sz w:val="32"/>
          <w:szCs w:val="32"/>
        </w:rPr>
        <w:t>金华</w:t>
      </w:r>
      <w:r>
        <w:rPr>
          <w:rFonts w:eastAsia="仿宋_GB2312"/>
          <w:bCs/>
          <w:sz w:val="32"/>
          <w:szCs w:val="32"/>
          <w:lang w:eastAsia="zh-Hans"/>
        </w:rPr>
        <w:t>企业在国际市场的知名度，</w:t>
      </w:r>
      <w:r>
        <w:rPr>
          <w:rFonts w:eastAsia="仿宋_GB2312"/>
          <w:bCs/>
          <w:sz w:val="32"/>
          <w:szCs w:val="32"/>
        </w:rPr>
        <w:t>计划于2022年6月</w:t>
      </w:r>
      <w:r>
        <w:rPr>
          <w:rFonts w:eastAsia="仿宋_GB2312"/>
          <w:bCs/>
          <w:sz w:val="32"/>
          <w:szCs w:val="32"/>
          <w:lang w:eastAsia="zh-Hans"/>
        </w:rPr>
        <w:t>组织企业参加在</w:t>
      </w:r>
      <w:r>
        <w:rPr>
          <w:rFonts w:eastAsia="仿宋_GB2312"/>
          <w:bCs/>
          <w:sz w:val="32"/>
          <w:szCs w:val="32"/>
        </w:rPr>
        <w:t>印度孟买举办</w:t>
      </w:r>
      <w:r>
        <w:rPr>
          <w:rFonts w:eastAsia="仿宋_GB2312"/>
          <w:bCs/>
          <w:sz w:val="32"/>
          <w:szCs w:val="32"/>
          <w:lang w:eastAsia="zh-Hans"/>
        </w:rPr>
        <w:t>的印</w:t>
      </w:r>
      <w:r>
        <w:rPr>
          <w:rFonts w:eastAsia="仿宋_GB2312"/>
          <w:bCs/>
          <w:sz w:val="32"/>
          <w:szCs w:val="32"/>
        </w:rPr>
        <w:t>度家居用品、礼品及家居装饰展览会（HGH India）。该展会作为消费品及家居类别中优秀的展览会之一，</w:t>
      </w:r>
      <w:r>
        <w:rPr>
          <w:rFonts w:eastAsia="仿宋_GB2312"/>
          <w:bCs/>
          <w:sz w:val="32"/>
          <w:szCs w:val="32"/>
          <w:lang w:eastAsia="zh-Hans"/>
        </w:rPr>
        <w:t>专注于印度本地市场</w:t>
      </w:r>
      <w:r>
        <w:rPr>
          <w:rFonts w:eastAsia="仿宋_GB2312"/>
          <w:bCs/>
          <w:sz w:val="32"/>
          <w:szCs w:val="32"/>
        </w:rPr>
        <w:t>，其影响力更是辐射整个东南亚。</w:t>
      </w:r>
    </w:p>
    <w:p>
      <w:pPr>
        <w:spacing w:line="500" w:lineRule="exact"/>
        <w:ind w:firstLine="640" w:firstLineChars="200"/>
        <w:outlineLvl w:val="0"/>
        <w:rPr>
          <w:rFonts w:eastAsia="仿宋_GB2312"/>
          <w:bCs/>
          <w:sz w:val="32"/>
          <w:szCs w:val="32"/>
        </w:rPr>
      </w:pPr>
      <w:r>
        <w:rPr>
          <w:rFonts w:eastAsia="黑体"/>
          <w:bCs/>
          <w:sz w:val="32"/>
          <w:szCs w:val="32"/>
        </w:rPr>
        <w:t>一、展会时间：</w:t>
      </w:r>
      <w:r>
        <w:rPr>
          <w:rFonts w:eastAsia="仿宋_GB2312"/>
          <w:bCs/>
          <w:sz w:val="32"/>
          <w:szCs w:val="32"/>
        </w:rPr>
        <w:t>2022年7月</w:t>
      </w:r>
    </w:p>
    <w:p>
      <w:pPr>
        <w:spacing w:line="500" w:lineRule="exact"/>
        <w:ind w:firstLine="640" w:firstLineChars="200"/>
        <w:outlineLvl w:val="0"/>
        <w:rPr>
          <w:rFonts w:eastAsia="仿宋_GB2312"/>
          <w:bCs/>
          <w:sz w:val="32"/>
          <w:szCs w:val="32"/>
        </w:rPr>
      </w:pPr>
      <w:r>
        <w:rPr>
          <w:rFonts w:eastAsia="黑体"/>
          <w:bCs/>
          <w:sz w:val="32"/>
          <w:szCs w:val="32"/>
        </w:rPr>
        <w:t>二、展会地点：</w:t>
      </w:r>
      <w:r>
        <w:rPr>
          <w:rFonts w:eastAsia="仿宋_GB2312"/>
          <w:bCs/>
          <w:sz w:val="32"/>
          <w:szCs w:val="32"/>
        </w:rPr>
        <w:t>印度孟买国际展览中心</w:t>
      </w:r>
    </w:p>
    <w:p>
      <w:pPr>
        <w:spacing w:line="500" w:lineRule="exact"/>
        <w:ind w:firstLine="640" w:firstLineChars="200"/>
        <w:outlineLvl w:val="0"/>
        <w:rPr>
          <w:rFonts w:eastAsia="仿宋_GB2312"/>
          <w:bCs/>
          <w:sz w:val="32"/>
          <w:szCs w:val="32"/>
        </w:rPr>
      </w:pPr>
      <w:r>
        <w:rPr>
          <w:rFonts w:eastAsia="黑体"/>
          <w:bCs/>
          <w:sz w:val="32"/>
          <w:szCs w:val="32"/>
        </w:rPr>
        <w:t>三、主办单位：</w:t>
      </w:r>
      <w:r>
        <w:rPr>
          <w:rFonts w:eastAsia="仿宋_GB2312"/>
          <w:bCs/>
          <w:sz w:val="32"/>
          <w:szCs w:val="32"/>
        </w:rPr>
        <w:t>金华市商务局 金华市贸促会</w:t>
      </w:r>
    </w:p>
    <w:p>
      <w:pPr>
        <w:spacing w:line="500" w:lineRule="exact"/>
        <w:ind w:firstLine="640" w:firstLineChars="200"/>
        <w:outlineLvl w:val="0"/>
        <w:rPr>
          <w:rFonts w:eastAsia="仿宋_GB2312"/>
          <w:bCs/>
          <w:sz w:val="32"/>
          <w:szCs w:val="32"/>
        </w:rPr>
      </w:pPr>
      <w:r>
        <w:rPr>
          <w:rFonts w:eastAsia="黑体"/>
          <w:bCs/>
          <w:sz w:val="32"/>
          <w:szCs w:val="32"/>
        </w:rPr>
        <w:t>四、展品范围：</w:t>
      </w:r>
      <w:bookmarkStart w:id="0" w:name="OLE_LINK4"/>
      <w:bookmarkStart w:id="1" w:name="OLE_LINK3"/>
      <w:r>
        <w:rPr>
          <w:rFonts w:eastAsia="仿宋_GB2312"/>
          <w:bCs/>
          <w:sz w:val="32"/>
          <w:szCs w:val="32"/>
        </w:rPr>
        <w:t>家用纺织品、家居装饰、家居用品、礼品、婴儿与儿童</w:t>
      </w:r>
      <w:bookmarkEnd w:id="0"/>
      <w:bookmarkEnd w:id="1"/>
      <w:r>
        <w:rPr>
          <w:rFonts w:eastAsia="仿宋_GB2312"/>
          <w:bCs/>
          <w:sz w:val="32"/>
          <w:szCs w:val="32"/>
        </w:rPr>
        <w:t>。</w:t>
      </w:r>
    </w:p>
    <w:p>
      <w:pPr>
        <w:spacing w:line="500" w:lineRule="exact"/>
        <w:jc w:val="center"/>
        <w:rPr>
          <w:rFonts w:eastAsia="方正小标宋简体"/>
          <w:sz w:val="44"/>
          <w:szCs w:val="44"/>
        </w:rPr>
      </w:pPr>
    </w:p>
    <w:p>
      <w:pPr>
        <w:spacing w:line="500" w:lineRule="exact"/>
        <w:jc w:val="center"/>
        <w:rPr>
          <w:rFonts w:eastAsia="方正小标宋简体"/>
          <w:sz w:val="44"/>
          <w:szCs w:val="44"/>
        </w:rPr>
      </w:pPr>
    </w:p>
    <w:p>
      <w:pPr>
        <w:spacing w:line="500" w:lineRule="exact"/>
        <w:rPr>
          <w:rFonts w:eastAsia="方正小标宋简体"/>
          <w:sz w:val="44"/>
          <w:szCs w:val="44"/>
        </w:rPr>
      </w:pPr>
    </w:p>
    <w:p>
      <w:pPr>
        <w:spacing w:line="500" w:lineRule="exact"/>
        <w:jc w:val="center"/>
        <w:rPr>
          <w:rFonts w:eastAsia="方正小标宋简体"/>
          <w:sz w:val="44"/>
          <w:szCs w:val="44"/>
        </w:rPr>
      </w:pPr>
      <w:r>
        <w:rPr>
          <w:rFonts w:hint="eastAsia" w:eastAsia="方正小标宋简体"/>
          <w:sz w:val="44"/>
          <w:szCs w:val="44"/>
        </w:rPr>
        <w:t>（</w:t>
      </w:r>
      <w:r>
        <w:rPr>
          <w:rFonts w:hint="eastAsia" w:eastAsia="方正小标宋简体"/>
          <w:sz w:val="44"/>
          <w:szCs w:val="44"/>
          <w:lang w:eastAsia="zh-CN"/>
        </w:rPr>
        <w:t>八</w:t>
      </w:r>
      <w:r>
        <w:rPr>
          <w:rFonts w:hint="eastAsia" w:eastAsia="方正小标宋简体"/>
          <w:sz w:val="44"/>
          <w:szCs w:val="44"/>
        </w:rPr>
        <w:t>）</w:t>
      </w:r>
      <w:r>
        <w:rPr>
          <w:rFonts w:eastAsia="方正小标宋简体"/>
          <w:sz w:val="44"/>
          <w:szCs w:val="44"/>
        </w:rPr>
        <w:t>2023美国拉斯维加斯国际消费品及礼品展暨金华品牌丝路行简介</w:t>
      </w:r>
    </w:p>
    <w:p>
      <w:pPr>
        <w:spacing w:line="500" w:lineRule="exact"/>
        <w:ind w:firstLine="640" w:firstLineChars="200"/>
        <w:rPr>
          <w:rFonts w:eastAsia="仿宋"/>
          <w:bCs/>
          <w:sz w:val="32"/>
          <w:szCs w:val="32"/>
        </w:rPr>
      </w:pPr>
    </w:p>
    <w:p>
      <w:pPr>
        <w:spacing w:line="500" w:lineRule="exact"/>
        <w:ind w:firstLine="640" w:firstLineChars="200"/>
        <w:rPr>
          <w:rFonts w:eastAsia="仿宋_GB2312"/>
          <w:kern w:val="0"/>
          <w:sz w:val="32"/>
          <w:szCs w:val="32"/>
        </w:rPr>
      </w:pPr>
      <w:r>
        <w:rPr>
          <w:rFonts w:eastAsia="仿宋"/>
          <w:bCs/>
          <w:sz w:val="32"/>
          <w:szCs w:val="32"/>
        </w:rPr>
        <w:t>美国拉斯维加斯国际日用消费品及礼品展览会是是美国日用消费品及礼品的最主要的贸易盛会之一，吸引了数以万计的零售商和分销渠道商，该展会高度的国际性和供应的多元性为参展商和参观商之间构筑了一个交流平台。</w:t>
      </w:r>
    </w:p>
    <w:p>
      <w:pPr>
        <w:spacing w:line="500" w:lineRule="exact"/>
        <w:ind w:left="2801" w:leftChars="267" w:hanging="2240" w:hangingChars="700"/>
        <w:rPr>
          <w:rFonts w:eastAsia="仿宋_GB2312"/>
          <w:bCs/>
          <w:sz w:val="32"/>
          <w:szCs w:val="32"/>
        </w:rPr>
      </w:pPr>
      <w:r>
        <w:rPr>
          <w:rFonts w:eastAsia="黑体"/>
          <w:bCs/>
          <w:sz w:val="32"/>
          <w:szCs w:val="32"/>
        </w:rPr>
        <w:t>一、展会时间：</w:t>
      </w:r>
      <w:r>
        <w:rPr>
          <w:rFonts w:eastAsia="仿宋_GB2312"/>
          <w:bCs/>
          <w:sz w:val="32"/>
          <w:szCs w:val="32"/>
        </w:rPr>
        <w:t>2023年8月</w:t>
      </w:r>
    </w:p>
    <w:p>
      <w:pPr>
        <w:spacing w:line="500" w:lineRule="exact"/>
        <w:ind w:firstLine="640" w:firstLineChars="200"/>
        <w:outlineLvl w:val="0"/>
        <w:rPr>
          <w:rFonts w:eastAsia="仿宋"/>
          <w:bCs/>
          <w:sz w:val="32"/>
          <w:szCs w:val="32"/>
        </w:rPr>
      </w:pPr>
      <w:r>
        <w:rPr>
          <w:rFonts w:eastAsia="黑体"/>
          <w:bCs/>
          <w:sz w:val="32"/>
          <w:szCs w:val="32"/>
        </w:rPr>
        <w:t>二、展会地点：</w:t>
      </w:r>
      <w:r>
        <w:rPr>
          <w:rFonts w:eastAsia="仿宋"/>
          <w:bCs/>
          <w:sz w:val="32"/>
          <w:szCs w:val="32"/>
        </w:rPr>
        <w:t>美国拉斯维加斯展览中心</w:t>
      </w:r>
    </w:p>
    <w:p>
      <w:pPr>
        <w:spacing w:line="500" w:lineRule="exact"/>
        <w:ind w:firstLine="640" w:firstLineChars="200"/>
        <w:rPr>
          <w:rFonts w:eastAsia="仿宋_GB2312"/>
          <w:bCs/>
          <w:sz w:val="32"/>
          <w:szCs w:val="32"/>
        </w:rPr>
      </w:pPr>
      <w:r>
        <w:rPr>
          <w:rFonts w:eastAsia="黑体"/>
          <w:bCs/>
          <w:sz w:val="32"/>
          <w:szCs w:val="32"/>
        </w:rPr>
        <w:t>三、主办单位：</w:t>
      </w:r>
      <w:r>
        <w:rPr>
          <w:rFonts w:eastAsia="仿宋_GB2312"/>
          <w:bCs/>
          <w:sz w:val="32"/>
          <w:szCs w:val="32"/>
        </w:rPr>
        <w:t xml:space="preserve"> 金华市商务局 </w:t>
      </w:r>
      <w:r>
        <w:rPr>
          <w:rFonts w:eastAsia="仿宋_GB2312"/>
          <w:b/>
          <w:sz w:val="32"/>
          <w:szCs w:val="32"/>
        </w:rPr>
        <w:t xml:space="preserve"> </w:t>
      </w:r>
      <w:r>
        <w:rPr>
          <w:rFonts w:eastAsia="仿宋_GB2312"/>
          <w:bCs/>
          <w:sz w:val="32"/>
          <w:szCs w:val="32"/>
        </w:rPr>
        <w:t>金华市贸促会</w:t>
      </w:r>
    </w:p>
    <w:p>
      <w:pPr>
        <w:widowControl/>
        <w:spacing w:line="500" w:lineRule="exact"/>
        <w:ind w:firstLine="640" w:firstLineChars="200"/>
        <w:jc w:val="left"/>
        <w:rPr>
          <w:rFonts w:eastAsia="仿宋_GB2312"/>
          <w:bCs/>
          <w:sz w:val="32"/>
          <w:szCs w:val="32"/>
        </w:rPr>
      </w:pPr>
      <w:r>
        <w:rPr>
          <w:rFonts w:eastAsia="黑体"/>
          <w:bCs/>
          <w:sz w:val="32"/>
          <w:szCs w:val="32"/>
        </w:rPr>
        <w:t>四、展品范围：</w:t>
      </w:r>
      <w:r>
        <w:rPr>
          <w:rFonts w:eastAsia="仿宋_GB2312"/>
          <w:bCs/>
          <w:sz w:val="32"/>
          <w:szCs w:val="32"/>
        </w:rPr>
        <w:t>工艺品、礼品、节庆用品、服装、儿童玩具、玩具娃娃、玩偶、长毛绒玩具、儿童用品、箱包、篮子、厨具、瓷器、铜器、餐具、钟表、打火机、糖果、化妆品、食品、自行车、便利店商品、假花、服装配件、收藏品、文具、纪念品、雨具用品、眼镜及太阳镜、钓鱼用品、打猎用品等。</w:t>
      </w:r>
    </w:p>
    <w:p>
      <w:pPr>
        <w:spacing w:line="500" w:lineRule="exact"/>
        <w:rPr>
          <w:rFonts w:hint="eastAsia" w:eastAsia="方正小标宋简体"/>
          <w:sz w:val="44"/>
          <w:szCs w:val="44"/>
        </w:rPr>
      </w:pPr>
    </w:p>
    <w:p>
      <w:pPr>
        <w:spacing w:line="500" w:lineRule="exact"/>
        <w:rPr>
          <w:rFonts w:eastAsia="方正小标宋简体"/>
          <w:sz w:val="44"/>
          <w:szCs w:val="44"/>
        </w:rPr>
      </w:pPr>
    </w:p>
    <w:p>
      <w:pPr>
        <w:spacing w:line="500" w:lineRule="exact"/>
        <w:jc w:val="center"/>
        <w:rPr>
          <w:rFonts w:eastAsia="方正小标宋简体"/>
          <w:sz w:val="36"/>
          <w:szCs w:val="36"/>
        </w:rPr>
      </w:pPr>
      <w:r>
        <w:rPr>
          <w:rFonts w:hint="eastAsia" w:eastAsia="方正小标宋简体"/>
          <w:sz w:val="36"/>
          <w:szCs w:val="36"/>
        </w:rPr>
        <w:t>（</w:t>
      </w:r>
      <w:r>
        <w:rPr>
          <w:rFonts w:hint="eastAsia" w:eastAsia="方正小标宋简体"/>
          <w:sz w:val="36"/>
          <w:szCs w:val="36"/>
          <w:lang w:eastAsia="zh-CN"/>
        </w:rPr>
        <w:t>九</w:t>
      </w:r>
      <w:r>
        <w:rPr>
          <w:rFonts w:hint="eastAsia" w:eastAsia="方正小标宋简体"/>
          <w:sz w:val="36"/>
          <w:szCs w:val="36"/>
        </w:rPr>
        <w:t>）</w:t>
      </w:r>
      <w:r>
        <w:rPr>
          <w:rFonts w:eastAsia="方正小标宋简体"/>
          <w:sz w:val="36"/>
          <w:szCs w:val="36"/>
        </w:rPr>
        <w:t>俄罗斯（莫斯科）国际汽车零配件及</w:t>
      </w:r>
    </w:p>
    <w:p>
      <w:pPr>
        <w:spacing w:line="500" w:lineRule="exact"/>
        <w:jc w:val="center"/>
        <w:rPr>
          <w:rFonts w:eastAsia="方正小标宋简体"/>
          <w:sz w:val="36"/>
          <w:szCs w:val="36"/>
        </w:rPr>
      </w:pPr>
      <w:r>
        <w:rPr>
          <w:rFonts w:hint="eastAsia" w:eastAsia="方正小标宋简体"/>
          <w:sz w:val="36"/>
          <w:szCs w:val="36"/>
        </w:rPr>
        <w:t xml:space="preserve">  </w:t>
      </w:r>
      <w:r>
        <w:rPr>
          <w:rFonts w:eastAsia="方正小标宋简体"/>
          <w:sz w:val="36"/>
          <w:szCs w:val="36"/>
        </w:rPr>
        <w:t>售后服务展览会暨金华品牌丝路行</w:t>
      </w:r>
      <w:r>
        <w:rPr>
          <w:rFonts w:hint="eastAsia" w:eastAsia="方正小标宋简体"/>
          <w:sz w:val="36"/>
          <w:szCs w:val="36"/>
        </w:rPr>
        <w:t>简介</w:t>
      </w:r>
    </w:p>
    <w:p>
      <w:pPr>
        <w:widowControl/>
        <w:shd w:val="clear" w:color="auto" w:fill="FFFFFF"/>
        <w:snapToGrid w:val="0"/>
        <w:spacing w:line="500" w:lineRule="exact"/>
        <w:ind w:firstLine="636" w:firstLineChars="199"/>
        <w:jc w:val="left"/>
        <w:rPr>
          <w:rFonts w:ascii="楷体" w:hAnsi="楷体" w:eastAsia="楷体"/>
          <w:sz w:val="32"/>
          <w:szCs w:val="32"/>
        </w:rPr>
      </w:pPr>
    </w:p>
    <w:p>
      <w:pPr>
        <w:widowControl/>
        <w:shd w:val="clear" w:color="auto" w:fill="FFFFFF"/>
        <w:snapToGrid w:val="0"/>
        <w:spacing w:line="500" w:lineRule="exact"/>
        <w:ind w:firstLine="636" w:firstLineChars="199"/>
        <w:jc w:val="left"/>
        <w:rPr>
          <w:rFonts w:eastAsia="仿宋"/>
          <w:color w:val="000000"/>
          <w:kern w:val="0"/>
          <w:sz w:val="32"/>
          <w:szCs w:val="32"/>
        </w:rPr>
      </w:pPr>
      <w:r>
        <w:rPr>
          <w:rFonts w:eastAsia="仿宋"/>
          <w:color w:val="000000"/>
          <w:kern w:val="0"/>
          <w:sz w:val="32"/>
          <w:szCs w:val="32"/>
        </w:rPr>
        <w:t>俄罗斯汽车及零配件市场是未来最具吸引力的市场之一。根据欧洲商业协会预测，2022 年即使面临芯片短缺、物流问题、供应链中断、材料成本上升等一系列全球问题，俄罗斯汽车市场仍然可以实现 3.3%的销量增长。</w:t>
      </w:r>
    </w:p>
    <w:p>
      <w:pPr>
        <w:widowControl/>
        <w:shd w:val="clear" w:color="auto" w:fill="FFFFFF"/>
        <w:snapToGrid w:val="0"/>
        <w:spacing w:line="500" w:lineRule="exact"/>
        <w:ind w:firstLine="640" w:firstLineChars="200"/>
        <w:jc w:val="left"/>
        <w:rPr>
          <w:rFonts w:eastAsia="仿宋"/>
          <w:color w:val="000000"/>
          <w:kern w:val="0"/>
          <w:sz w:val="32"/>
          <w:szCs w:val="32"/>
        </w:rPr>
      </w:pPr>
      <w:r>
        <w:rPr>
          <w:rFonts w:eastAsia="黑体"/>
          <w:color w:val="000000"/>
          <w:kern w:val="0"/>
          <w:sz w:val="32"/>
          <w:szCs w:val="32"/>
        </w:rPr>
        <w:t>一、展会时间：</w:t>
      </w:r>
      <w:r>
        <w:rPr>
          <w:rFonts w:eastAsia="仿宋"/>
          <w:color w:val="000000"/>
          <w:kern w:val="0"/>
          <w:sz w:val="32"/>
          <w:szCs w:val="32"/>
        </w:rPr>
        <w:t>2023年8月21</w:t>
      </w:r>
      <w:r>
        <w:rPr>
          <w:rFonts w:hint="eastAsia" w:eastAsia="仿宋"/>
          <w:color w:val="000000"/>
          <w:kern w:val="0"/>
          <w:sz w:val="32"/>
          <w:szCs w:val="32"/>
        </w:rPr>
        <w:t>日</w:t>
      </w:r>
      <w:r>
        <w:rPr>
          <w:rFonts w:eastAsia="仿宋"/>
          <w:color w:val="000000"/>
          <w:kern w:val="0"/>
          <w:sz w:val="32"/>
          <w:szCs w:val="32"/>
        </w:rPr>
        <w:t>-24日</w:t>
      </w:r>
    </w:p>
    <w:p>
      <w:pPr>
        <w:widowControl/>
        <w:shd w:val="clear" w:color="auto" w:fill="FFFFFF"/>
        <w:snapToGrid w:val="0"/>
        <w:spacing w:line="500" w:lineRule="exact"/>
        <w:ind w:left="1598" w:leftChars="304" w:hanging="960" w:hangingChars="300"/>
        <w:jc w:val="left"/>
        <w:rPr>
          <w:rFonts w:eastAsia="仿宋"/>
          <w:color w:val="000000"/>
          <w:kern w:val="0"/>
          <w:sz w:val="32"/>
          <w:szCs w:val="32"/>
        </w:rPr>
      </w:pPr>
      <w:r>
        <w:rPr>
          <w:rFonts w:eastAsia="黑体"/>
          <w:color w:val="000000"/>
          <w:kern w:val="0"/>
          <w:sz w:val="32"/>
          <w:szCs w:val="32"/>
        </w:rPr>
        <w:t>二、展会地点：</w:t>
      </w:r>
      <w:r>
        <w:rPr>
          <w:rFonts w:eastAsia="仿宋"/>
          <w:color w:val="000000"/>
          <w:kern w:val="0"/>
          <w:sz w:val="32"/>
          <w:szCs w:val="32"/>
        </w:rPr>
        <w:t>俄罗斯莫斯科</w:t>
      </w:r>
    </w:p>
    <w:p>
      <w:pPr>
        <w:widowControl/>
        <w:shd w:val="clear" w:color="auto" w:fill="FFFFFF"/>
        <w:snapToGrid w:val="0"/>
        <w:spacing w:line="500" w:lineRule="exact"/>
        <w:ind w:left="1598" w:leftChars="304" w:hanging="960" w:hangingChars="300"/>
        <w:jc w:val="left"/>
        <w:rPr>
          <w:rFonts w:eastAsia="仿宋"/>
          <w:color w:val="000000"/>
          <w:kern w:val="0"/>
          <w:sz w:val="32"/>
          <w:szCs w:val="32"/>
        </w:rPr>
      </w:pPr>
      <w:r>
        <w:rPr>
          <w:rFonts w:eastAsia="黑体"/>
          <w:color w:val="000000"/>
          <w:kern w:val="0"/>
          <w:sz w:val="32"/>
          <w:szCs w:val="32"/>
        </w:rPr>
        <w:t>三、主办单位：</w:t>
      </w:r>
      <w:r>
        <w:rPr>
          <w:rFonts w:eastAsia="仿宋"/>
          <w:color w:val="000000"/>
          <w:kern w:val="0"/>
          <w:sz w:val="32"/>
          <w:szCs w:val="32"/>
        </w:rPr>
        <w:t>金华市商务局 金华市贸促会</w:t>
      </w:r>
    </w:p>
    <w:p>
      <w:pPr>
        <w:widowControl/>
        <w:shd w:val="clear" w:color="auto" w:fill="FFFFFF"/>
        <w:snapToGrid w:val="0"/>
        <w:spacing w:line="500" w:lineRule="exact"/>
        <w:ind w:left="1598" w:leftChars="304" w:hanging="960" w:hangingChars="300"/>
        <w:jc w:val="left"/>
        <w:rPr>
          <w:rFonts w:eastAsia="仿宋"/>
          <w:color w:val="000000"/>
          <w:kern w:val="0"/>
          <w:sz w:val="32"/>
          <w:szCs w:val="32"/>
        </w:rPr>
      </w:pPr>
      <w:r>
        <w:rPr>
          <w:rFonts w:eastAsia="黑体"/>
          <w:color w:val="000000"/>
          <w:kern w:val="0"/>
          <w:sz w:val="32"/>
          <w:szCs w:val="32"/>
        </w:rPr>
        <w:t>四、展品范围：</w:t>
      </w:r>
      <w:r>
        <w:rPr>
          <w:rFonts w:eastAsia="仿宋"/>
          <w:color w:val="000000"/>
          <w:kern w:val="0"/>
          <w:sz w:val="32"/>
          <w:szCs w:val="32"/>
        </w:rPr>
        <w:t>汽车零配件</w:t>
      </w:r>
    </w:p>
    <w:p>
      <w:pPr>
        <w:spacing w:line="500" w:lineRule="exact"/>
        <w:jc w:val="center"/>
        <w:rPr>
          <w:rFonts w:eastAsia="方正小标宋简体"/>
          <w:sz w:val="44"/>
          <w:szCs w:val="44"/>
        </w:rPr>
      </w:pPr>
    </w:p>
    <w:p>
      <w:pPr>
        <w:spacing w:line="500" w:lineRule="exact"/>
        <w:jc w:val="center"/>
        <w:rPr>
          <w:rFonts w:eastAsia="方正小标宋简体"/>
          <w:sz w:val="44"/>
          <w:szCs w:val="44"/>
        </w:rPr>
      </w:pPr>
    </w:p>
    <w:p>
      <w:pPr>
        <w:spacing w:line="500" w:lineRule="exact"/>
        <w:jc w:val="center"/>
        <w:rPr>
          <w:rFonts w:eastAsia="方正小标宋简体"/>
          <w:sz w:val="44"/>
          <w:szCs w:val="44"/>
        </w:rPr>
      </w:pPr>
    </w:p>
    <w:p>
      <w:pPr>
        <w:spacing w:line="500" w:lineRule="exact"/>
        <w:jc w:val="center"/>
        <w:rPr>
          <w:rFonts w:eastAsia="方正小标宋简体"/>
          <w:sz w:val="44"/>
          <w:szCs w:val="44"/>
        </w:rPr>
      </w:pPr>
    </w:p>
    <w:p>
      <w:pPr>
        <w:spacing w:line="500" w:lineRule="exact"/>
        <w:jc w:val="center"/>
        <w:rPr>
          <w:rFonts w:eastAsia="方正小标宋简体"/>
          <w:sz w:val="44"/>
          <w:szCs w:val="44"/>
        </w:rPr>
      </w:pPr>
    </w:p>
    <w:p>
      <w:pPr>
        <w:spacing w:line="500" w:lineRule="exact"/>
        <w:jc w:val="center"/>
        <w:rPr>
          <w:rFonts w:eastAsia="方正小标宋简体"/>
          <w:sz w:val="44"/>
          <w:szCs w:val="44"/>
        </w:rPr>
      </w:pPr>
    </w:p>
    <w:p>
      <w:pPr>
        <w:spacing w:line="500" w:lineRule="exact"/>
        <w:ind w:left="1921" w:leftChars="315" w:hanging="1260" w:hangingChars="350"/>
        <w:rPr>
          <w:rFonts w:eastAsia="方正小标宋简体"/>
          <w:sz w:val="36"/>
          <w:szCs w:val="36"/>
        </w:rPr>
      </w:pPr>
      <w:r>
        <w:rPr>
          <w:rFonts w:hint="eastAsia" w:eastAsia="方正小标宋简体"/>
          <w:sz w:val="36"/>
          <w:szCs w:val="36"/>
        </w:rPr>
        <w:t>（</w:t>
      </w:r>
      <w:r>
        <w:rPr>
          <w:rFonts w:hint="eastAsia" w:eastAsia="方正小标宋简体"/>
          <w:sz w:val="36"/>
          <w:szCs w:val="36"/>
          <w:lang w:eastAsia="zh-CN"/>
        </w:rPr>
        <w:t>十</w:t>
      </w:r>
      <w:r>
        <w:rPr>
          <w:rFonts w:hint="eastAsia" w:eastAsia="方正小标宋简体"/>
          <w:sz w:val="36"/>
          <w:szCs w:val="36"/>
        </w:rPr>
        <w:t>）</w:t>
      </w:r>
      <w:r>
        <w:rPr>
          <w:rFonts w:eastAsia="方正小标宋简体"/>
          <w:sz w:val="36"/>
          <w:szCs w:val="36"/>
        </w:rPr>
        <w:t>2023年英国伯明翰秋季国际博览会暨</w:t>
      </w:r>
    </w:p>
    <w:p>
      <w:pPr>
        <w:spacing w:line="500" w:lineRule="exact"/>
        <w:ind w:left="1924" w:leftChars="916" w:firstLine="540" w:firstLineChars="150"/>
        <w:rPr>
          <w:rFonts w:eastAsia="方正小标宋简体"/>
          <w:sz w:val="36"/>
          <w:szCs w:val="36"/>
        </w:rPr>
      </w:pPr>
      <w:r>
        <w:rPr>
          <w:rFonts w:eastAsia="方正小标宋简体"/>
          <w:sz w:val="36"/>
          <w:szCs w:val="36"/>
        </w:rPr>
        <w:t>金华品牌丝路行</w:t>
      </w:r>
      <w:r>
        <w:rPr>
          <w:rFonts w:hint="eastAsia" w:eastAsia="方正小标宋简体"/>
          <w:sz w:val="36"/>
          <w:szCs w:val="36"/>
        </w:rPr>
        <w:t>简介</w:t>
      </w:r>
    </w:p>
    <w:p>
      <w:pPr>
        <w:spacing w:line="500" w:lineRule="exact"/>
        <w:ind w:left="1924" w:leftChars="916" w:firstLine="540" w:firstLineChars="150"/>
        <w:rPr>
          <w:rFonts w:ascii="楷体" w:hAnsi="楷体" w:eastAsia="楷体"/>
          <w:sz w:val="32"/>
          <w:szCs w:val="32"/>
        </w:rPr>
      </w:pPr>
      <w:r>
        <w:rPr>
          <w:rFonts w:hint="eastAsia" w:eastAsia="方正小标宋简体"/>
          <w:sz w:val="36"/>
          <w:szCs w:val="36"/>
        </w:rPr>
        <w:t xml:space="preserve">    </w:t>
      </w:r>
    </w:p>
    <w:p>
      <w:pPr>
        <w:widowControl/>
        <w:shd w:val="clear" w:color="auto" w:fill="FFFFFF"/>
        <w:snapToGrid w:val="0"/>
        <w:spacing w:line="500" w:lineRule="exact"/>
        <w:ind w:firstLine="636" w:firstLineChars="199"/>
        <w:jc w:val="left"/>
        <w:rPr>
          <w:rFonts w:eastAsia="仿宋"/>
          <w:color w:val="000000"/>
          <w:kern w:val="0"/>
          <w:sz w:val="32"/>
          <w:szCs w:val="32"/>
        </w:rPr>
      </w:pPr>
      <w:r>
        <w:rPr>
          <w:rFonts w:eastAsia="仿宋"/>
          <w:color w:val="000000"/>
          <w:kern w:val="0"/>
          <w:sz w:val="32"/>
          <w:szCs w:val="32"/>
        </w:rPr>
        <w:t>英国伯明翰国际博览会创立于1950年，1976年首次在伯明翰国际会展中心举行，每年举办春秋两届。该博览会参展商遍布世界各地，是世界上最好的工艺品及消费品类专业博览会之一，展出面积约15万平方米。</w:t>
      </w:r>
    </w:p>
    <w:p>
      <w:pPr>
        <w:widowControl/>
        <w:shd w:val="clear" w:color="auto" w:fill="FFFFFF"/>
        <w:snapToGrid w:val="0"/>
        <w:spacing w:line="500" w:lineRule="exact"/>
        <w:ind w:firstLine="640" w:firstLineChars="200"/>
        <w:jc w:val="left"/>
        <w:rPr>
          <w:rFonts w:eastAsia="仿宋"/>
          <w:color w:val="000000"/>
          <w:kern w:val="0"/>
          <w:sz w:val="32"/>
          <w:szCs w:val="32"/>
        </w:rPr>
      </w:pPr>
      <w:r>
        <w:rPr>
          <w:rFonts w:eastAsia="黑体"/>
          <w:color w:val="000000"/>
          <w:kern w:val="0"/>
          <w:sz w:val="32"/>
          <w:szCs w:val="32"/>
        </w:rPr>
        <w:t>一、展会时间：</w:t>
      </w:r>
      <w:r>
        <w:rPr>
          <w:rFonts w:eastAsia="仿宋"/>
          <w:color w:val="000000"/>
          <w:kern w:val="0"/>
          <w:sz w:val="32"/>
          <w:szCs w:val="32"/>
        </w:rPr>
        <w:t>2023年9月</w:t>
      </w:r>
    </w:p>
    <w:p>
      <w:pPr>
        <w:widowControl/>
        <w:shd w:val="clear" w:color="auto" w:fill="FFFFFF"/>
        <w:snapToGrid w:val="0"/>
        <w:spacing w:line="500" w:lineRule="exact"/>
        <w:ind w:left="1598" w:leftChars="304" w:hanging="960" w:hangingChars="300"/>
        <w:jc w:val="left"/>
        <w:rPr>
          <w:rFonts w:eastAsia="仿宋"/>
          <w:color w:val="000000"/>
          <w:kern w:val="0"/>
          <w:sz w:val="32"/>
          <w:szCs w:val="32"/>
        </w:rPr>
      </w:pPr>
      <w:r>
        <w:rPr>
          <w:rFonts w:eastAsia="黑体"/>
          <w:color w:val="000000"/>
          <w:kern w:val="0"/>
          <w:sz w:val="32"/>
          <w:szCs w:val="32"/>
        </w:rPr>
        <w:t>二、展会地点：</w:t>
      </w:r>
      <w:r>
        <w:rPr>
          <w:rFonts w:eastAsia="仿宋"/>
          <w:color w:val="000000"/>
          <w:kern w:val="0"/>
          <w:sz w:val="32"/>
          <w:szCs w:val="32"/>
        </w:rPr>
        <w:t>英国伯明翰会展中心</w:t>
      </w:r>
    </w:p>
    <w:p>
      <w:pPr>
        <w:widowControl/>
        <w:shd w:val="clear" w:color="auto" w:fill="FFFFFF"/>
        <w:snapToGrid w:val="0"/>
        <w:spacing w:line="500" w:lineRule="exact"/>
        <w:ind w:left="1598" w:leftChars="304" w:hanging="960" w:hangingChars="300"/>
        <w:jc w:val="left"/>
        <w:rPr>
          <w:rFonts w:eastAsia="仿宋"/>
          <w:color w:val="000000"/>
          <w:kern w:val="0"/>
          <w:sz w:val="32"/>
          <w:szCs w:val="32"/>
        </w:rPr>
      </w:pPr>
      <w:r>
        <w:rPr>
          <w:rFonts w:eastAsia="黑体"/>
          <w:color w:val="000000"/>
          <w:kern w:val="0"/>
          <w:sz w:val="32"/>
          <w:szCs w:val="32"/>
        </w:rPr>
        <w:t>三、主办单位：</w:t>
      </w:r>
      <w:r>
        <w:rPr>
          <w:rFonts w:eastAsia="仿宋"/>
          <w:color w:val="000000"/>
          <w:kern w:val="0"/>
          <w:sz w:val="32"/>
          <w:szCs w:val="32"/>
        </w:rPr>
        <w:t>金华市商务局 金华市贸促会</w:t>
      </w:r>
    </w:p>
    <w:p>
      <w:pPr>
        <w:widowControl/>
        <w:shd w:val="clear" w:color="auto" w:fill="FFFFFF"/>
        <w:snapToGrid w:val="0"/>
        <w:spacing w:line="500" w:lineRule="exact"/>
        <w:ind w:left="1598" w:leftChars="304" w:hanging="960" w:hangingChars="300"/>
        <w:jc w:val="left"/>
        <w:rPr>
          <w:rFonts w:eastAsia="仿宋"/>
          <w:color w:val="000000"/>
          <w:kern w:val="0"/>
          <w:sz w:val="32"/>
          <w:szCs w:val="32"/>
        </w:rPr>
      </w:pPr>
      <w:r>
        <w:rPr>
          <w:rFonts w:eastAsia="黑体"/>
          <w:color w:val="000000"/>
          <w:kern w:val="0"/>
          <w:sz w:val="32"/>
          <w:szCs w:val="32"/>
        </w:rPr>
        <w:t>四、展品范围：</w:t>
      </w:r>
      <w:r>
        <w:rPr>
          <w:rFonts w:eastAsia="仿宋"/>
          <w:color w:val="000000"/>
          <w:kern w:val="0"/>
          <w:sz w:val="32"/>
          <w:szCs w:val="32"/>
        </w:rPr>
        <w:t>礼品、 家居用品 、服饰等</w:t>
      </w:r>
    </w:p>
    <w:p>
      <w:pPr>
        <w:spacing w:line="500" w:lineRule="exact"/>
        <w:ind w:firstLine="640" w:firstLineChars="200"/>
        <w:outlineLvl w:val="0"/>
        <w:rPr>
          <w:rFonts w:eastAsia="仿宋_GB2312"/>
          <w:bCs/>
          <w:sz w:val="32"/>
          <w:szCs w:val="32"/>
        </w:rPr>
      </w:pPr>
    </w:p>
    <w:p>
      <w:pPr>
        <w:spacing w:line="500" w:lineRule="exact"/>
        <w:rPr>
          <w:rFonts w:eastAsia="方正小标宋简体"/>
          <w:sz w:val="36"/>
          <w:szCs w:val="36"/>
        </w:rPr>
      </w:pPr>
    </w:p>
    <w:p>
      <w:pPr>
        <w:spacing w:line="500" w:lineRule="exact"/>
        <w:rPr>
          <w:rFonts w:eastAsia="方正小标宋简体"/>
          <w:sz w:val="36"/>
          <w:szCs w:val="36"/>
        </w:rPr>
      </w:pPr>
    </w:p>
    <w:p>
      <w:pPr>
        <w:spacing w:line="500" w:lineRule="exact"/>
        <w:rPr>
          <w:rFonts w:eastAsia="方正小标宋简体"/>
          <w:sz w:val="36"/>
          <w:szCs w:val="36"/>
        </w:rPr>
      </w:pPr>
      <w:r>
        <w:rPr>
          <w:rFonts w:hint="eastAsia" w:eastAsia="方正小标宋简体"/>
          <w:w w:val="96"/>
          <w:sz w:val="36"/>
          <w:szCs w:val="36"/>
        </w:rPr>
        <w:t>（十</w:t>
      </w:r>
      <w:r>
        <w:rPr>
          <w:rFonts w:hint="eastAsia" w:eastAsia="方正小标宋简体"/>
          <w:w w:val="96"/>
          <w:sz w:val="36"/>
          <w:szCs w:val="36"/>
          <w:lang w:eastAsia="zh-CN"/>
        </w:rPr>
        <w:t>一</w:t>
      </w:r>
      <w:r>
        <w:rPr>
          <w:rFonts w:hint="eastAsia" w:eastAsia="方正小标宋简体"/>
          <w:w w:val="96"/>
          <w:sz w:val="36"/>
          <w:szCs w:val="36"/>
        </w:rPr>
        <w:t>）</w:t>
      </w:r>
      <w:r>
        <w:rPr>
          <w:rFonts w:eastAsia="方正小标宋简体"/>
          <w:w w:val="96"/>
          <w:sz w:val="36"/>
          <w:szCs w:val="36"/>
        </w:rPr>
        <w:t>2023中国—东盟博览会暨金华品牌丝路行简介</w:t>
      </w:r>
    </w:p>
    <w:p>
      <w:pPr>
        <w:spacing w:line="500" w:lineRule="exact"/>
        <w:rPr>
          <w:rFonts w:ascii="楷体" w:hAnsi="楷体" w:eastAsia="楷体"/>
          <w:sz w:val="32"/>
          <w:szCs w:val="32"/>
        </w:rPr>
      </w:pPr>
      <w:r>
        <w:rPr>
          <w:rFonts w:hint="eastAsia" w:eastAsia="方正小标宋简体"/>
          <w:sz w:val="36"/>
          <w:szCs w:val="36"/>
        </w:rPr>
        <w:t xml:space="preserve">                  </w:t>
      </w:r>
    </w:p>
    <w:p>
      <w:pPr>
        <w:tabs>
          <w:tab w:val="left" w:pos="1440"/>
        </w:tabs>
        <w:spacing w:line="500" w:lineRule="exact"/>
        <w:ind w:firstLine="640" w:firstLineChars="200"/>
        <w:rPr>
          <w:rFonts w:eastAsia="仿宋_GB2312"/>
          <w:sz w:val="32"/>
          <w:szCs w:val="32"/>
        </w:rPr>
      </w:pPr>
      <w:r>
        <w:rPr>
          <w:rFonts w:eastAsia="仿宋_GB2312"/>
          <w:sz w:val="32"/>
          <w:szCs w:val="32"/>
        </w:rPr>
        <w:t>中国—东盟博览会是中国商务部和东盟10国政府经贸主管部门及东盟秘书处共同主办、中国广西壮族自治区人民政府承办的国际经贸盛会，迄今已成功举办16届，成为国家层面直接主办、具有特殊国际影响力、每年一届的国家级重点展会，在促进中国—东盟友好合作，服务“一带一路”建设中发挥了重要作用。</w:t>
      </w:r>
    </w:p>
    <w:p>
      <w:pPr>
        <w:widowControl/>
        <w:shd w:val="clear" w:color="auto" w:fill="FFFFFF"/>
        <w:snapToGrid w:val="0"/>
        <w:spacing w:line="500" w:lineRule="exact"/>
        <w:ind w:firstLine="640" w:firstLineChars="200"/>
        <w:jc w:val="left"/>
        <w:rPr>
          <w:rFonts w:eastAsia="仿宋"/>
          <w:color w:val="000000"/>
          <w:kern w:val="0"/>
          <w:sz w:val="32"/>
          <w:szCs w:val="32"/>
        </w:rPr>
      </w:pPr>
      <w:r>
        <w:rPr>
          <w:rFonts w:eastAsia="黑体"/>
          <w:color w:val="000000"/>
          <w:kern w:val="0"/>
          <w:sz w:val="32"/>
          <w:szCs w:val="32"/>
        </w:rPr>
        <w:t>一、展会时间：</w:t>
      </w:r>
      <w:r>
        <w:rPr>
          <w:rFonts w:eastAsia="仿宋"/>
          <w:color w:val="000000"/>
          <w:kern w:val="0"/>
          <w:sz w:val="32"/>
          <w:szCs w:val="32"/>
        </w:rPr>
        <w:t>2023年9月</w:t>
      </w:r>
    </w:p>
    <w:p>
      <w:pPr>
        <w:widowControl/>
        <w:shd w:val="clear" w:color="auto" w:fill="FFFFFF"/>
        <w:snapToGrid w:val="0"/>
        <w:spacing w:line="500" w:lineRule="exact"/>
        <w:ind w:left="1598" w:leftChars="304" w:hanging="960" w:hangingChars="300"/>
        <w:jc w:val="left"/>
        <w:rPr>
          <w:rFonts w:eastAsia="仿宋"/>
          <w:color w:val="000000"/>
          <w:kern w:val="0"/>
          <w:sz w:val="32"/>
          <w:szCs w:val="32"/>
        </w:rPr>
      </w:pPr>
      <w:r>
        <w:rPr>
          <w:rFonts w:eastAsia="黑体"/>
          <w:color w:val="000000"/>
          <w:kern w:val="0"/>
          <w:sz w:val="32"/>
          <w:szCs w:val="32"/>
        </w:rPr>
        <w:t>二、展会地点：</w:t>
      </w:r>
      <w:r>
        <w:rPr>
          <w:rFonts w:eastAsia="仿宋"/>
          <w:color w:val="000000"/>
          <w:kern w:val="0"/>
          <w:sz w:val="32"/>
          <w:szCs w:val="32"/>
        </w:rPr>
        <w:t>广西</w:t>
      </w:r>
    </w:p>
    <w:p>
      <w:pPr>
        <w:widowControl/>
        <w:shd w:val="clear" w:color="auto" w:fill="FFFFFF"/>
        <w:snapToGrid w:val="0"/>
        <w:spacing w:line="500" w:lineRule="exact"/>
        <w:ind w:left="1598" w:leftChars="304" w:hanging="960" w:hangingChars="300"/>
        <w:jc w:val="left"/>
        <w:rPr>
          <w:rFonts w:eastAsia="仿宋"/>
          <w:color w:val="000000"/>
          <w:kern w:val="0"/>
          <w:sz w:val="32"/>
          <w:szCs w:val="32"/>
        </w:rPr>
      </w:pPr>
      <w:r>
        <w:rPr>
          <w:rFonts w:eastAsia="黑体"/>
          <w:color w:val="000000"/>
          <w:kern w:val="0"/>
          <w:sz w:val="32"/>
          <w:szCs w:val="32"/>
        </w:rPr>
        <w:t>三、主办单位：</w:t>
      </w:r>
      <w:r>
        <w:rPr>
          <w:rFonts w:eastAsia="仿宋"/>
          <w:color w:val="000000"/>
          <w:kern w:val="0"/>
          <w:sz w:val="32"/>
          <w:szCs w:val="32"/>
        </w:rPr>
        <w:t>金华市商务局 金华市贸促会</w:t>
      </w:r>
    </w:p>
    <w:p>
      <w:pPr>
        <w:widowControl/>
        <w:shd w:val="clear" w:color="auto" w:fill="FFFFFF"/>
        <w:snapToGrid w:val="0"/>
        <w:spacing w:line="500" w:lineRule="exact"/>
        <w:ind w:left="1598" w:leftChars="304" w:hanging="960" w:hangingChars="300"/>
        <w:jc w:val="left"/>
        <w:rPr>
          <w:rFonts w:eastAsia="仿宋"/>
          <w:color w:val="000000"/>
          <w:kern w:val="0"/>
          <w:sz w:val="32"/>
          <w:szCs w:val="32"/>
        </w:rPr>
      </w:pPr>
      <w:r>
        <w:rPr>
          <w:rFonts w:eastAsia="黑体"/>
          <w:color w:val="000000"/>
          <w:kern w:val="0"/>
          <w:sz w:val="32"/>
          <w:szCs w:val="32"/>
        </w:rPr>
        <w:t>四、展品范围：</w:t>
      </w:r>
      <w:r>
        <w:rPr>
          <w:rFonts w:eastAsia="仿宋"/>
          <w:color w:val="000000"/>
          <w:kern w:val="0"/>
          <w:sz w:val="32"/>
          <w:szCs w:val="32"/>
        </w:rPr>
        <w:t>五金消费品</w:t>
      </w:r>
    </w:p>
    <w:p>
      <w:pPr>
        <w:snapToGrid w:val="0"/>
        <w:spacing w:line="500" w:lineRule="exact"/>
        <w:jc w:val="both"/>
        <w:rPr>
          <w:rFonts w:eastAsia="方正小标宋简体"/>
          <w:sz w:val="44"/>
          <w:szCs w:val="44"/>
        </w:rPr>
      </w:pPr>
    </w:p>
    <w:p>
      <w:pPr>
        <w:snapToGrid w:val="0"/>
        <w:spacing w:line="500" w:lineRule="exact"/>
        <w:ind w:firstLine="720" w:firstLineChars="200"/>
        <w:jc w:val="center"/>
        <w:rPr>
          <w:rFonts w:eastAsia="方正小标宋简体"/>
          <w:sz w:val="36"/>
          <w:szCs w:val="36"/>
        </w:rPr>
      </w:pPr>
      <w:r>
        <w:rPr>
          <w:rFonts w:hint="eastAsia" w:eastAsia="方正小标宋简体"/>
          <w:sz w:val="36"/>
          <w:szCs w:val="36"/>
        </w:rPr>
        <w:t>（十</w:t>
      </w:r>
      <w:r>
        <w:rPr>
          <w:rFonts w:hint="eastAsia" w:eastAsia="方正小标宋简体"/>
          <w:sz w:val="36"/>
          <w:szCs w:val="36"/>
          <w:lang w:eastAsia="zh-CN"/>
        </w:rPr>
        <w:t>二</w:t>
      </w:r>
      <w:r>
        <w:rPr>
          <w:rFonts w:hint="eastAsia" w:eastAsia="方正小标宋简体"/>
          <w:sz w:val="36"/>
          <w:szCs w:val="36"/>
        </w:rPr>
        <w:t>）</w:t>
      </w:r>
      <w:r>
        <w:rPr>
          <w:rFonts w:eastAsia="方正小标宋简体"/>
          <w:sz w:val="36"/>
          <w:szCs w:val="36"/>
        </w:rPr>
        <w:t>2023中国（南非）国际贸易博览会暨</w:t>
      </w:r>
    </w:p>
    <w:p>
      <w:pPr>
        <w:snapToGrid w:val="0"/>
        <w:spacing w:line="500" w:lineRule="exact"/>
        <w:ind w:firstLine="720" w:firstLineChars="200"/>
        <w:jc w:val="center"/>
        <w:rPr>
          <w:rFonts w:eastAsia="方正小标宋简体"/>
          <w:sz w:val="36"/>
          <w:szCs w:val="36"/>
        </w:rPr>
      </w:pPr>
      <w:r>
        <w:rPr>
          <w:rFonts w:eastAsia="方正小标宋简体"/>
          <w:sz w:val="36"/>
          <w:szCs w:val="36"/>
        </w:rPr>
        <w:t>金华品牌丝路行简介</w:t>
      </w:r>
    </w:p>
    <w:p>
      <w:pPr>
        <w:widowControl/>
        <w:shd w:val="clear" w:color="auto" w:fill="FFFFFF"/>
        <w:spacing w:line="500" w:lineRule="exact"/>
        <w:ind w:firstLine="645"/>
        <w:jc w:val="left"/>
        <w:rPr>
          <w:rFonts w:eastAsia="仿宋_GB2312"/>
          <w:bCs/>
          <w:sz w:val="32"/>
          <w:szCs w:val="32"/>
        </w:rPr>
      </w:pPr>
    </w:p>
    <w:p>
      <w:pPr>
        <w:widowControl/>
        <w:shd w:val="clear" w:color="auto" w:fill="FFFFFF"/>
        <w:spacing w:line="500" w:lineRule="exact"/>
        <w:ind w:firstLine="645"/>
        <w:jc w:val="left"/>
        <w:rPr>
          <w:rFonts w:eastAsia="仿宋_GB2312"/>
          <w:bCs/>
          <w:sz w:val="32"/>
          <w:szCs w:val="32"/>
        </w:rPr>
      </w:pPr>
      <w:r>
        <w:rPr>
          <w:rFonts w:eastAsia="仿宋_GB2312"/>
          <w:bCs/>
          <w:sz w:val="32"/>
          <w:szCs w:val="32"/>
        </w:rPr>
        <w:t>南非是G20成员国中唯一的非洲国家，是非洲联盟重要的成员国，其全球竞争力在金砖国家中排名第三。中国已连续13年成为南非第一大贸易伙伴国,也是中国企业在非最大投资目的地之一。上届中国（南非）国际贸易博览会的展览面积达到15000平</w:t>
      </w:r>
      <w:r>
        <w:rPr>
          <w:rFonts w:hint="eastAsia" w:eastAsia="仿宋_GB2312"/>
          <w:bCs/>
          <w:sz w:val="32"/>
          <w:szCs w:val="32"/>
        </w:rPr>
        <w:t>米</w:t>
      </w:r>
      <w:r>
        <w:rPr>
          <w:rFonts w:eastAsia="仿宋_GB2312"/>
          <w:bCs/>
          <w:sz w:val="32"/>
          <w:szCs w:val="32"/>
        </w:rPr>
        <w:t>，聚集了近800家优秀中国企业，获数十个中国外贸大省/市商务和外贸单位、以及11大南非知名政商组织的大力支持。中国（南非）贸易博览会历经6年的潜心耕耘，于2016年通过国际展览行业最权威的BPA审计，并获得国际展览联盟UFI认证，目前已成为南非当地规模最大、行业涉及全面的中国商品展。</w:t>
      </w:r>
    </w:p>
    <w:p>
      <w:pPr>
        <w:widowControl/>
        <w:shd w:val="clear" w:color="auto" w:fill="FFFFFF"/>
        <w:spacing w:line="500" w:lineRule="exact"/>
        <w:ind w:firstLine="645"/>
        <w:jc w:val="left"/>
        <w:rPr>
          <w:rFonts w:eastAsia="方正黑体_GBK"/>
          <w:bCs/>
          <w:sz w:val="32"/>
          <w:szCs w:val="32"/>
        </w:rPr>
      </w:pPr>
      <w:r>
        <w:rPr>
          <w:rFonts w:eastAsia="方正黑体_GBK"/>
          <w:bCs/>
          <w:sz w:val="32"/>
          <w:szCs w:val="32"/>
        </w:rPr>
        <w:t>一、时间:</w:t>
      </w:r>
      <w:r>
        <w:rPr>
          <w:rFonts w:eastAsia="仿宋_GB2312"/>
          <w:bCs/>
          <w:sz w:val="32"/>
          <w:szCs w:val="32"/>
        </w:rPr>
        <w:t>2023年9月13-15日</w:t>
      </w:r>
    </w:p>
    <w:p>
      <w:pPr>
        <w:widowControl/>
        <w:shd w:val="clear" w:color="auto" w:fill="FFFFFF"/>
        <w:spacing w:line="500" w:lineRule="exact"/>
        <w:ind w:firstLine="645"/>
        <w:jc w:val="left"/>
        <w:rPr>
          <w:rFonts w:eastAsia="方正黑体_GBK"/>
          <w:bCs/>
          <w:sz w:val="32"/>
          <w:szCs w:val="32"/>
        </w:rPr>
      </w:pPr>
      <w:r>
        <w:rPr>
          <w:rFonts w:eastAsia="方正黑体_GBK"/>
          <w:bCs/>
          <w:sz w:val="32"/>
          <w:szCs w:val="32"/>
        </w:rPr>
        <w:t>二、地点:</w:t>
      </w:r>
      <w:r>
        <w:rPr>
          <w:rFonts w:eastAsia="仿宋_GB2312"/>
          <w:bCs/>
          <w:sz w:val="32"/>
          <w:szCs w:val="32"/>
        </w:rPr>
        <w:t>南非约翰内斯堡</w:t>
      </w:r>
    </w:p>
    <w:p>
      <w:pPr>
        <w:snapToGrid w:val="0"/>
        <w:spacing w:line="500" w:lineRule="exact"/>
        <w:ind w:firstLine="640" w:firstLineChars="200"/>
        <w:rPr>
          <w:rFonts w:eastAsia="仿宋_GB2312"/>
          <w:bCs/>
          <w:sz w:val="32"/>
          <w:szCs w:val="32"/>
        </w:rPr>
      </w:pPr>
      <w:r>
        <w:rPr>
          <w:rFonts w:eastAsia="方正黑体_GBK"/>
          <w:bCs/>
          <w:sz w:val="32"/>
          <w:szCs w:val="32"/>
        </w:rPr>
        <w:t>三、主办单位：</w:t>
      </w:r>
      <w:r>
        <w:rPr>
          <w:rFonts w:eastAsia="仿宋_GB2312"/>
          <w:bCs/>
          <w:sz w:val="32"/>
          <w:szCs w:val="32"/>
        </w:rPr>
        <w:t>商务部外贸发展事务局(待定)</w:t>
      </w:r>
    </w:p>
    <w:p>
      <w:pPr>
        <w:snapToGrid w:val="0"/>
        <w:spacing w:line="500" w:lineRule="exact"/>
        <w:ind w:firstLine="1120" w:firstLineChars="350"/>
        <w:rPr>
          <w:rFonts w:eastAsia="仿宋_GB2312"/>
          <w:color w:val="474646"/>
          <w:sz w:val="31"/>
          <w:szCs w:val="31"/>
          <w:shd w:val="clear" w:color="auto" w:fill="FFFFFF"/>
        </w:rPr>
      </w:pPr>
      <w:r>
        <w:rPr>
          <w:rFonts w:eastAsia="方正黑体_GBK"/>
          <w:bCs/>
          <w:sz w:val="32"/>
          <w:szCs w:val="32"/>
        </w:rPr>
        <w:t>联合主办：</w:t>
      </w:r>
      <w:r>
        <w:rPr>
          <w:rFonts w:eastAsia="仿宋_GB2312"/>
          <w:bCs/>
          <w:sz w:val="32"/>
          <w:szCs w:val="32"/>
        </w:rPr>
        <w:t>金华市人民政府</w:t>
      </w:r>
    </w:p>
    <w:p>
      <w:pPr>
        <w:snapToGrid w:val="0"/>
        <w:spacing w:line="500" w:lineRule="exact"/>
        <w:ind w:firstLine="1120" w:firstLineChars="350"/>
        <w:rPr>
          <w:rFonts w:eastAsia="仿宋_GB2312"/>
          <w:bCs/>
          <w:sz w:val="32"/>
          <w:szCs w:val="32"/>
        </w:rPr>
      </w:pPr>
      <w:r>
        <w:rPr>
          <w:rFonts w:eastAsia="方正黑体_GBK"/>
          <w:bCs/>
          <w:sz w:val="32"/>
          <w:szCs w:val="32"/>
        </w:rPr>
        <w:t>承办单位：</w:t>
      </w:r>
      <w:r>
        <w:rPr>
          <w:rFonts w:eastAsia="仿宋_GB2312"/>
          <w:bCs/>
          <w:sz w:val="32"/>
          <w:szCs w:val="32"/>
        </w:rPr>
        <w:t>金华市商务局、金华市贸促会</w:t>
      </w:r>
    </w:p>
    <w:p>
      <w:pPr>
        <w:snapToGrid w:val="0"/>
        <w:spacing w:line="500" w:lineRule="exact"/>
        <w:ind w:firstLine="640" w:firstLineChars="200"/>
        <w:rPr>
          <w:rFonts w:eastAsia="仿宋_GB2312"/>
          <w:bCs/>
          <w:sz w:val="32"/>
          <w:szCs w:val="32"/>
        </w:rPr>
      </w:pPr>
      <w:r>
        <w:rPr>
          <w:rFonts w:eastAsia="方正黑体_GBK"/>
          <w:bCs/>
          <w:sz w:val="32"/>
          <w:szCs w:val="32"/>
        </w:rPr>
        <w:t>四、展品范围：</w:t>
      </w:r>
      <w:r>
        <w:rPr>
          <w:rFonts w:eastAsia="仿宋_GB2312"/>
          <w:bCs/>
          <w:sz w:val="32"/>
          <w:szCs w:val="32"/>
        </w:rPr>
        <w:t>主要包括汽摩配件产品、五金及工具、家居日用品系列、纺织及服装等</w:t>
      </w:r>
      <w:r>
        <w:rPr>
          <w:rFonts w:hint="eastAsia" w:eastAsia="仿宋_GB2312"/>
          <w:bCs/>
          <w:sz w:val="32"/>
          <w:szCs w:val="32"/>
        </w:rPr>
        <w:t>。</w:t>
      </w:r>
    </w:p>
    <w:p>
      <w:pPr>
        <w:spacing w:line="500" w:lineRule="exact"/>
        <w:rPr>
          <w:rFonts w:hint="eastAsia" w:eastAsia="方正小标宋简体"/>
          <w:sz w:val="36"/>
          <w:szCs w:val="36"/>
        </w:rPr>
      </w:pPr>
    </w:p>
    <w:p>
      <w:pPr>
        <w:spacing w:line="500" w:lineRule="exact"/>
        <w:rPr>
          <w:rFonts w:eastAsia="方正小标宋简体"/>
          <w:sz w:val="36"/>
          <w:szCs w:val="36"/>
        </w:rPr>
      </w:pPr>
    </w:p>
    <w:p>
      <w:pPr>
        <w:spacing w:line="500" w:lineRule="exact"/>
        <w:jc w:val="center"/>
        <w:rPr>
          <w:rFonts w:eastAsia="方正小标宋简体"/>
          <w:sz w:val="36"/>
          <w:szCs w:val="36"/>
        </w:rPr>
      </w:pPr>
      <w:r>
        <w:rPr>
          <w:rFonts w:hint="eastAsia" w:eastAsia="方正小标宋简体"/>
          <w:sz w:val="36"/>
          <w:szCs w:val="36"/>
        </w:rPr>
        <w:t>（十三）</w:t>
      </w:r>
      <w:r>
        <w:rPr>
          <w:rFonts w:eastAsia="方正小标宋简体"/>
          <w:sz w:val="36"/>
          <w:szCs w:val="36"/>
        </w:rPr>
        <w:t>2023中东（迪拜）国际美容美发世界展览会暨金华品牌丝路行简介</w:t>
      </w:r>
    </w:p>
    <w:p>
      <w:pPr>
        <w:widowControl/>
        <w:spacing w:line="500" w:lineRule="exact"/>
        <w:ind w:firstLine="617" w:firstLineChars="193"/>
        <w:jc w:val="left"/>
        <w:rPr>
          <w:rFonts w:ascii="楷体" w:hAnsi="楷体" w:eastAsia="楷体"/>
          <w:sz w:val="32"/>
          <w:szCs w:val="32"/>
        </w:rPr>
      </w:pPr>
    </w:p>
    <w:p>
      <w:pPr>
        <w:widowControl/>
        <w:spacing w:line="500" w:lineRule="exact"/>
        <w:ind w:firstLine="617" w:firstLineChars="193"/>
        <w:jc w:val="left"/>
        <w:rPr>
          <w:rFonts w:eastAsia="仿宋_GB2312"/>
          <w:sz w:val="32"/>
          <w:szCs w:val="32"/>
        </w:rPr>
      </w:pPr>
      <w:r>
        <w:rPr>
          <w:rFonts w:eastAsia="仿宋_GB2312"/>
          <w:sz w:val="32"/>
          <w:szCs w:val="32"/>
        </w:rPr>
        <w:t>美容美发是金华的一大重要出口行业，全市有化妆品生产企业280多家，产品行销世界50多个国家和地区。中东（迪拜）国际美容美发世界展览会是中东规模最大、专业化程度最高的美容美发用品交易盛会。为更好地助推化妆品生产企业开拓国际市场，计划组织本展会。</w:t>
      </w:r>
    </w:p>
    <w:p>
      <w:pPr>
        <w:widowControl/>
        <w:shd w:val="clear" w:color="auto" w:fill="FFFFFF"/>
        <w:snapToGrid w:val="0"/>
        <w:spacing w:line="500" w:lineRule="exact"/>
        <w:ind w:firstLine="640" w:firstLineChars="200"/>
        <w:jc w:val="left"/>
        <w:rPr>
          <w:rFonts w:eastAsia="仿宋"/>
          <w:color w:val="000000"/>
          <w:kern w:val="0"/>
          <w:sz w:val="32"/>
          <w:szCs w:val="32"/>
        </w:rPr>
      </w:pPr>
      <w:r>
        <w:rPr>
          <w:rFonts w:eastAsia="黑体"/>
          <w:color w:val="000000"/>
          <w:kern w:val="0"/>
          <w:sz w:val="32"/>
          <w:szCs w:val="32"/>
        </w:rPr>
        <w:t>一、展会时间：</w:t>
      </w:r>
      <w:r>
        <w:rPr>
          <w:rFonts w:eastAsia="仿宋"/>
          <w:color w:val="000000"/>
          <w:kern w:val="0"/>
          <w:sz w:val="32"/>
          <w:szCs w:val="32"/>
        </w:rPr>
        <w:t>2023年9月</w:t>
      </w:r>
    </w:p>
    <w:p>
      <w:pPr>
        <w:widowControl/>
        <w:shd w:val="clear" w:color="auto" w:fill="FFFFFF"/>
        <w:snapToGrid w:val="0"/>
        <w:spacing w:line="500" w:lineRule="exact"/>
        <w:ind w:left="1598" w:leftChars="304" w:hanging="960" w:hangingChars="300"/>
        <w:jc w:val="left"/>
        <w:rPr>
          <w:rFonts w:eastAsia="仿宋"/>
          <w:color w:val="000000"/>
          <w:kern w:val="0"/>
          <w:sz w:val="32"/>
          <w:szCs w:val="32"/>
        </w:rPr>
      </w:pPr>
      <w:r>
        <w:rPr>
          <w:rFonts w:eastAsia="黑体"/>
          <w:color w:val="000000"/>
          <w:kern w:val="0"/>
          <w:sz w:val="32"/>
          <w:szCs w:val="32"/>
        </w:rPr>
        <w:t>二、展会地点：</w:t>
      </w:r>
      <w:r>
        <w:rPr>
          <w:rFonts w:eastAsia="仿宋"/>
          <w:color w:val="000000"/>
          <w:kern w:val="0"/>
          <w:sz w:val="32"/>
          <w:szCs w:val="32"/>
        </w:rPr>
        <w:t>阿联酋迪拜国际展览中心</w:t>
      </w:r>
    </w:p>
    <w:p>
      <w:pPr>
        <w:widowControl/>
        <w:shd w:val="clear" w:color="auto" w:fill="FFFFFF"/>
        <w:snapToGrid w:val="0"/>
        <w:spacing w:line="500" w:lineRule="exact"/>
        <w:ind w:left="1598" w:leftChars="304" w:hanging="960" w:hangingChars="300"/>
        <w:jc w:val="left"/>
        <w:rPr>
          <w:rFonts w:eastAsia="仿宋"/>
          <w:color w:val="000000"/>
          <w:kern w:val="0"/>
          <w:sz w:val="32"/>
          <w:szCs w:val="32"/>
        </w:rPr>
      </w:pPr>
      <w:r>
        <w:rPr>
          <w:rFonts w:eastAsia="黑体"/>
          <w:color w:val="000000"/>
          <w:kern w:val="0"/>
          <w:sz w:val="32"/>
          <w:szCs w:val="32"/>
        </w:rPr>
        <w:t>三、主办单位：</w:t>
      </w:r>
      <w:r>
        <w:rPr>
          <w:rFonts w:eastAsia="仿宋"/>
          <w:color w:val="000000"/>
          <w:kern w:val="0"/>
          <w:sz w:val="32"/>
          <w:szCs w:val="32"/>
        </w:rPr>
        <w:t>金华市商务局 金华市贸促会</w:t>
      </w:r>
    </w:p>
    <w:p>
      <w:pPr>
        <w:spacing w:line="500" w:lineRule="exact"/>
        <w:ind w:firstLine="640" w:firstLineChars="200"/>
        <w:rPr>
          <w:rFonts w:eastAsia="仿宋"/>
          <w:color w:val="000000"/>
          <w:kern w:val="0"/>
          <w:sz w:val="32"/>
          <w:szCs w:val="32"/>
        </w:rPr>
      </w:pPr>
      <w:r>
        <w:rPr>
          <w:rFonts w:eastAsia="黑体"/>
          <w:color w:val="000000"/>
          <w:kern w:val="0"/>
          <w:sz w:val="32"/>
          <w:szCs w:val="32"/>
        </w:rPr>
        <w:t>四、展品范围：</w:t>
      </w:r>
      <w:r>
        <w:rPr>
          <w:rFonts w:eastAsia="仿宋"/>
          <w:color w:val="000000"/>
          <w:kern w:val="0"/>
          <w:sz w:val="32"/>
          <w:szCs w:val="32"/>
        </w:rPr>
        <w:t>美发、美甲产品, 化妆品、护肤产品和香水/香薰,机器、包装产品、原材料,专业设备、SPA 水疗产品等</w:t>
      </w:r>
    </w:p>
    <w:p>
      <w:pPr>
        <w:spacing w:line="500" w:lineRule="exact"/>
        <w:rPr>
          <w:rFonts w:eastAsia="黑体"/>
          <w:sz w:val="32"/>
          <w:szCs w:val="32"/>
        </w:rPr>
      </w:pPr>
    </w:p>
    <w:p>
      <w:pPr>
        <w:spacing w:line="500" w:lineRule="exact"/>
        <w:rPr>
          <w:rFonts w:eastAsia="黑体"/>
          <w:sz w:val="32"/>
          <w:szCs w:val="32"/>
        </w:rPr>
      </w:pPr>
    </w:p>
    <w:p>
      <w:pPr>
        <w:spacing w:line="500" w:lineRule="exact"/>
        <w:jc w:val="center"/>
        <w:rPr>
          <w:rFonts w:eastAsia="方正小标宋简体"/>
          <w:sz w:val="36"/>
          <w:szCs w:val="36"/>
        </w:rPr>
      </w:pPr>
      <w:r>
        <w:rPr>
          <w:rFonts w:hint="eastAsia" w:eastAsia="方正小标宋简体"/>
          <w:sz w:val="36"/>
          <w:szCs w:val="36"/>
        </w:rPr>
        <w:t>（十四）</w:t>
      </w:r>
      <w:r>
        <w:rPr>
          <w:rFonts w:eastAsia="方正小标宋简体"/>
          <w:sz w:val="36"/>
          <w:szCs w:val="36"/>
        </w:rPr>
        <w:t>2023中国国际五金展暨金华品牌丝路行简介</w:t>
      </w:r>
    </w:p>
    <w:p>
      <w:pPr>
        <w:spacing w:line="500" w:lineRule="exact"/>
        <w:ind w:firstLine="640" w:firstLineChars="200"/>
        <w:rPr>
          <w:rFonts w:eastAsia="仿宋"/>
          <w:bCs/>
          <w:sz w:val="32"/>
          <w:szCs w:val="32"/>
        </w:rPr>
      </w:pPr>
    </w:p>
    <w:p>
      <w:pPr>
        <w:spacing w:line="500" w:lineRule="exact"/>
        <w:ind w:firstLine="640" w:firstLineChars="200"/>
        <w:rPr>
          <w:rFonts w:eastAsia="仿宋"/>
          <w:bCs/>
          <w:sz w:val="32"/>
          <w:szCs w:val="32"/>
        </w:rPr>
      </w:pPr>
      <w:r>
        <w:rPr>
          <w:rFonts w:eastAsia="仿宋"/>
          <w:bCs/>
          <w:sz w:val="32"/>
          <w:szCs w:val="32"/>
        </w:rPr>
        <w:t>中国国际五金展由德国科隆博览会有限公司主办，至今已成功举办了19届，是亚洲五金和DIY行业的领先展会，现已成为继德国科隆国际五金展之后亚洲最具影响力的五金行业采购盛会。本届展会预计总展出面积120000平米，参展企业约2600家，并有近40000名专业客商前来采购。此外，展会期间还将举办线下研讨会，由行业权威专家来解读后疫情时代的产业趋势和发展方向。同时推出线上商贸平台，连接无法前来现场的采购商和参展商，安排一对一洽谈，提升参展效率。</w:t>
      </w:r>
    </w:p>
    <w:p>
      <w:pPr>
        <w:spacing w:line="500" w:lineRule="exact"/>
        <w:ind w:firstLine="640" w:firstLineChars="200"/>
        <w:rPr>
          <w:rFonts w:eastAsia="仿宋"/>
          <w:sz w:val="32"/>
          <w:szCs w:val="32"/>
        </w:rPr>
      </w:pPr>
      <w:r>
        <w:rPr>
          <w:rFonts w:eastAsia="黑体"/>
          <w:sz w:val="32"/>
          <w:szCs w:val="32"/>
        </w:rPr>
        <w:t>一、展会时间</w:t>
      </w:r>
      <w:r>
        <w:rPr>
          <w:rFonts w:eastAsia="仿宋"/>
          <w:sz w:val="32"/>
          <w:szCs w:val="32"/>
        </w:rPr>
        <w:t>：展会时间：2023年9月</w:t>
      </w:r>
    </w:p>
    <w:p>
      <w:pPr>
        <w:spacing w:line="500" w:lineRule="exact"/>
        <w:ind w:firstLine="640" w:firstLineChars="200"/>
        <w:rPr>
          <w:rFonts w:eastAsia="仿宋"/>
          <w:sz w:val="32"/>
          <w:szCs w:val="32"/>
        </w:rPr>
      </w:pPr>
      <w:r>
        <w:rPr>
          <w:rFonts w:eastAsia="黑体"/>
          <w:sz w:val="32"/>
          <w:szCs w:val="32"/>
        </w:rPr>
        <w:t>二、展会地点：</w:t>
      </w:r>
      <w:r>
        <w:rPr>
          <w:rFonts w:eastAsia="仿宋"/>
          <w:sz w:val="32"/>
          <w:szCs w:val="32"/>
        </w:rPr>
        <w:t>上海新国际博览中心</w:t>
      </w:r>
    </w:p>
    <w:p>
      <w:pPr>
        <w:spacing w:line="500" w:lineRule="exact"/>
        <w:ind w:firstLine="640" w:firstLineChars="200"/>
        <w:outlineLvl w:val="0"/>
        <w:rPr>
          <w:rFonts w:eastAsia="仿宋_GB2312"/>
          <w:bCs/>
          <w:sz w:val="32"/>
          <w:szCs w:val="32"/>
        </w:rPr>
      </w:pPr>
      <w:r>
        <w:rPr>
          <w:rFonts w:eastAsia="黑体"/>
          <w:sz w:val="32"/>
          <w:szCs w:val="32"/>
        </w:rPr>
        <w:t>三、主办单位：</w:t>
      </w:r>
      <w:r>
        <w:rPr>
          <w:rFonts w:eastAsia="仿宋_GB2312"/>
          <w:bCs/>
          <w:sz w:val="32"/>
          <w:szCs w:val="32"/>
        </w:rPr>
        <w:t>金华市商务局</w:t>
      </w:r>
      <w:r>
        <w:rPr>
          <w:rFonts w:hint="eastAsia" w:eastAsia="仿宋_GB2312"/>
          <w:bCs/>
          <w:sz w:val="32"/>
          <w:szCs w:val="32"/>
        </w:rPr>
        <w:t xml:space="preserve">  </w:t>
      </w:r>
      <w:r>
        <w:rPr>
          <w:rFonts w:eastAsia="仿宋_GB2312"/>
          <w:bCs/>
          <w:sz w:val="32"/>
          <w:szCs w:val="32"/>
        </w:rPr>
        <w:t>金华市贸促会</w:t>
      </w:r>
    </w:p>
    <w:p>
      <w:pPr>
        <w:spacing w:line="500" w:lineRule="exact"/>
        <w:ind w:firstLine="640" w:firstLineChars="200"/>
        <w:rPr>
          <w:rFonts w:eastAsia="黑体"/>
          <w:sz w:val="32"/>
          <w:szCs w:val="32"/>
        </w:rPr>
      </w:pPr>
      <w:r>
        <w:rPr>
          <w:rFonts w:eastAsia="黑体"/>
          <w:sz w:val="32"/>
          <w:szCs w:val="32"/>
        </w:rPr>
        <w:t>四、展品范围：</w:t>
      </w:r>
    </w:p>
    <w:p>
      <w:pPr>
        <w:spacing w:line="500" w:lineRule="exact"/>
        <w:ind w:firstLine="636" w:firstLineChars="199"/>
        <w:rPr>
          <w:rFonts w:eastAsia="仿宋"/>
          <w:bCs/>
          <w:sz w:val="32"/>
          <w:szCs w:val="32"/>
        </w:rPr>
      </w:pPr>
      <w:r>
        <w:rPr>
          <w:rFonts w:eastAsia="仿宋"/>
          <w:bCs/>
          <w:sz w:val="32"/>
          <w:szCs w:val="32"/>
        </w:rPr>
        <w:t>（一）工具：手动工具、电动工具、气动工具、机械工具、磨料磨具、焊接工具、工具相关附件与设备</w:t>
      </w:r>
      <w:r>
        <w:rPr>
          <w:rFonts w:hint="eastAsia" w:eastAsia="仿宋"/>
          <w:bCs/>
          <w:sz w:val="32"/>
          <w:szCs w:val="32"/>
        </w:rPr>
        <w:t>；</w:t>
      </w:r>
    </w:p>
    <w:p>
      <w:pPr>
        <w:spacing w:line="500" w:lineRule="exact"/>
        <w:ind w:firstLine="636" w:firstLineChars="199"/>
        <w:rPr>
          <w:rFonts w:eastAsia="仿宋"/>
          <w:bCs/>
          <w:sz w:val="32"/>
          <w:szCs w:val="32"/>
        </w:rPr>
      </w:pPr>
      <w:r>
        <w:rPr>
          <w:rFonts w:eastAsia="仿宋"/>
          <w:bCs/>
          <w:sz w:val="32"/>
          <w:szCs w:val="32"/>
        </w:rPr>
        <w:t>（二）锁具、安防产品及配件：锁、钥匙、安防产品与系统、防护用品、锁具配（附）件及相关技术设备</w:t>
      </w:r>
      <w:r>
        <w:rPr>
          <w:rFonts w:hint="eastAsia" w:eastAsia="仿宋"/>
          <w:bCs/>
          <w:sz w:val="32"/>
          <w:szCs w:val="32"/>
        </w:rPr>
        <w:t>；</w:t>
      </w:r>
    </w:p>
    <w:p>
      <w:pPr>
        <w:spacing w:line="500" w:lineRule="exact"/>
        <w:ind w:firstLine="636" w:firstLineChars="199"/>
        <w:rPr>
          <w:rFonts w:eastAsia="仿宋"/>
          <w:bCs/>
          <w:sz w:val="32"/>
          <w:szCs w:val="32"/>
        </w:rPr>
      </w:pPr>
      <w:r>
        <w:rPr>
          <w:rFonts w:eastAsia="仿宋"/>
          <w:bCs/>
          <w:sz w:val="32"/>
          <w:szCs w:val="32"/>
        </w:rPr>
        <w:t>（三）建筑五金、紧固件、DIY：建筑材料及配件、家具五金、装饰五金、紧固件、丝钉网</w:t>
      </w:r>
      <w:r>
        <w:rPr>
          <w:rFonts w:hint="eastAsia" w:eastAsia="仿宋"/>
          <w:bCs/>
          <w:sz w:val="32"/>
          <w:szCs w:val="32"/>
        </w:rPr>
        <w:t>；</w:t>
      </w:r>
    </w:p>
    <w:p>
      <w:pPr>
        <w:spacing w:line="500" w:lineRule="exact"/>
        <w:ind w:firstLine="636" w:firstLineChars="199"/>
        <w:rPr>
          <w:rFonts w:eastAsia="仿宋"/>
          <w:bCs/>
          <w:sz w:val="32"/>
          <w:szCs w:val="32"/>
        </w:rPr>
      </w:pPr>
      <w:r>
        <w:rPr>
          <w:rFonts w:eastAsia="仿宋"/>
          <w:bCs/>
          <w:sz w:val="32"/>
          <w:szCs w:val="32"/>
        </w:rPr>
        <w:t>（四）加工制造设备：金属加工设备、检测设备、表面处理设备、泵、阀</w:t>
      </w:r>
      <w:r>
        <w:rPr>
          <w:rFonts w:hint="eastAsia" w:eastAsia="仿宋"/>
          <w:bCs/>
          <w:sz w:val="32"/>
          <w:szCs w:val="32"/>
        </w:rPr>
        <w:t>；</w:t>
      </w:r>
    </w:p>
    <w:p>
      <w:pPr>
        <w:spacing w:line="500" w:lineRule="exact"/>
        <w:ind w:firstLine="640" w:firstLineChars="200"/>
        <w:outlineLvl w:val="0"/>
        <w:rPr>
          <w:rFonts w:eastAsia="仿宋"/>
          <w:bCs/>
          <w:sz w:val="32"/>
          <w:szCs w:val="32"/>
        </w:rPr>
      </w:pPr>
      <w:r>
        <w:rPr>
          <w:rFonts w:eastAsia="仿宋"/>
          <w:bCs/>
          <w:sz w:val="32"/>
          <w:szCs w:val="32"/>
        </w:rPr>
        <w:t>（五）园艺工具及周边产品</w:t>
      </w:r>
      <w:r>
        <w:rPr>
          <w:rFonts w:hint="eastAsia" w:eastAsia="仿宋"/>
          <w:bCs/>
          <w:sz w:val="32"/>
          <w:szCs w:val="32"/>
        </w:rPr>
        <w:t>。</w:t>
      </w:r>
    </w:p>
    <w:p>
      <w:pPr>
        <w:widowControl/>
        <w:spacing w:line="500" w:lineRule="exact"/>
        <w:jc w:val="center"/>
        <w:rPr>
          <w:rFonts w:eastAsia="方正小标宋简体"/>
          <w:sz w:val="44"/>
          <w:szCs w:val="44"/>
        </w:rPr>
      </w:pPr>
    </w:p>
    <w:p>
      <w:pPr>
        <w:spacing w:line="500" w:lineRule="exact"/>
        <w:rPr>
          <w:rFonts w:eastAsia="方正小标宋简体"/>
          <w:sz w:val="36"/>
          <w:szCs w:val="36"/>
        </w:rPr>
      </w:pPr>
    </w:p>
    <w:p>
      <w:pPr>
        <w:spacing w:line="500" w:lineRule="exact"/>
        <w:jc w:val="center"/>
        <w:rPr>
          <w:rFonts w:eastAsia="方正小标宋简体"/>
          <w:sz w:val="36"/>
          <w:szCs w:val="36"/>
        </w:rPr>
      </w:pPr>
      <w:r>
        <w:rPr>
          <w:rFonts w:hint="eastAsia" w:eastAsia="方正小标宋简体"/>
          <w:sz w:val="36"/>
          <w:szCs w:val="36"/>
        </w:rPr>
        <w:t>（十五）</w:t>
      </w:r>
      <w:r>
        <w:rPr>
          <w:rFonts w:eastAsia="方正小标宋简体"/>
          <w:sz w:val="36"/>
          <w:szCs w:val="36"/>
        </w:rPr>
        <w:t>美国拉斯维加斯国际汽配展览会暨</w:t>
      </w:r>
    </w:p>
    <w:p>
      <w:pPr>
        <w:spacing w:line="500" w:lineRule="exact"/>
        <w:jc w:val="center"/>
        <w:rPr>
          <w:rFonts w:eastAsia="方正小标宋简体"/>
          <w:sz w:val="36"/>
          <w:szCs w:val="36"/>
        </w:rPr>
      </w:pPr>
      <w:r>
        <w:rPr>
          <w:rFonts w:eastAsia="方正小标宋简体"/>
          <w:sz w:val="36"/>
          <w:szCs w:val="36"/>
        </w:rPr>
        <w:t>金华品牌丝路行</w:t>
      </w:r>
      <w:r>
        <w:rPr>
          <w:rFonts w:hint="eastAsia" w:eastAsia="方正小标宋简体"/>
          <w:sz w:val="36"/>
          <w:szCs w:val="36"/>
        </w:rPr>
        <w:t>简介</w:t>
      </w:r>
    </w:p>
    <w:p>
      <w:pPr>
        <w:spacing w:line="500" w:lineRule="exact"/>
        <w:ind w:firstLine="640" w:firstLineChars="200"/>
        <w:rPr>
          <w:rFonts w:ascii="楷体" w:hAnsi="楷体" w:eastAsia="楷体"/>
          <w:sz w:val="32"/>
          <w:szCs w:val="32"/>
        </w:rPr>
      </w:pPr>
    </w:p>
    <w:p>
      <w:pPr>
        <w:spacing w:line="500" w:lineRule="exact"/>
        <w:ind w:firstLine="640" w:firstLineChars="200"/>
        <w:rPr>
          <w:rFonts w:eastAsia="仿宋_GB2312"/>
          <w:kern w:val="0"/>
          <w:sz w:val="32"/>
          <w:szCs w:val="32"/>
        </w:rPr>
      </w:pPr>
      <w:r>
        <w:rPr>
          <w:rFonts w:eastAsia="仿宋_GB2312"/>
          <w:kern w:val="0"/>
          <w:sz w:val="32"/>
          <w:szCs w:val="32"/>
        </w:rPr>
        <w:t>美国拉斯维加斯国际汽车零配件展(AAPEX SHOW)每年举办一次，是全球最大的汽车制造业贸易博览会之一，作为北美地区汽车零配件行业贸易效果最好的展览会,本展会是能接触到全球汽车零配件行业中众多具有超强实力买家的一次贸易良机；是进入这250亿美元的汽车零配件及售后服务市场最快速、最便捷的途径。在AAPEX能接触到几乎在其他展会上接触不到的世界各地的、尤其是北美的买家。 </w:t>
      </w:r>
    </w:p>
    <w:p>
      <w:pPr>
        <w:spacing w:line="500" w:lineRule="exact"/>
        <w:ind w:firstLine="640" w:firstLineChars="200"/>
        <w:rPr>
          <w:rFonts w:eastAsia="仿宋_GB2312"/>
          <w:sz w:val="32"/>
          <w:szCs w:val="32"/>
        </w:rPr>
      </w:pPr>
      <w:r>
        <w:rPr>
          <w:rFonts w:eastAsia="黑体"/>
          <w:sz w:val="32"/>
          <w:szCs w:val="32"/>
        </w:rPr>
        <w:t>一、展会时间：</w:t>
      </w:r>
      <w:r>
        <w:rPr>
          <w:rFonts w:eastAsia="仿宋_GB2312"/>
          <w:kern w:val="0"/>
          <w:sz w:val="32"/>
          <w:szCs w:val="32"/>
        </w:rPr>
        <w:t>2023年11月；</w:t>
      </w:r>
    </w:p>
    <w:p>
      <w:pPr>
        <w:spacing w:line="500" w:lineRule="exact"/>
        <w:ind w:firstLine="640" w:firstLineChars="200"/>
        <w:contextualSpacing/>
        <w:rPr>
          <w:rFonts w:eastAsia="仿宋_GB2312"/>
          <w:kern w:val="0"/>
          <w:sz w:val="32"/>
          <w:szCs w:val="32"/>
        </w:rPr>
      </w:pPr>
      <w:r>
        <w:rPr>
          <w:rFonts w:eastAsia="黑体"/>
          <w:sz w:val="32"/>
          <w:szCs w:val="32"/>
        </w:rPr>
        <w:t>二、展会地点：</w:t>
      </w:r>
      <w:r>
        <w:rPr>
          <w:rFonts w:eastAsia="仿宋_GB2312"/>
          <w:kern w:val="0"/>
          <w:sz w:val="32"/>
          <w:szCs w:val="32"/>
        </w:rPr>
        <w:t>美国拉斯维加斯</w:t>
      </w:r>
    </w:p>
    <w:p>
      <w:pPr>
        <w:spacing w:line="500" w:lineRule="exact"/>
        <w:ind w:firstLine="640" w:firstLineChars="200"/>
        <w:rPr>
          <w:rFonts w:eastAsia="黑体"/>
          <w:sz w:val="32"/>
          <w:szCs w:val="32"/>
        </w:rPr>
      </w:pPr>
      <w:r>
        <w:rPr>
          <w:rFonts w:eastAsia="黑体"/>
          <w:sz w:val="32"/>
          <w:szCs w:val="32"/>
        </w:rPr>
        <w:t>三、主办单位：</w:t>
      </w:r>
    </w:p>
    <w:p>
      <w:pPr>
        <w:spacing w:line="500" w:lineRule="exact"/>
        <w:rPr>
          <w:rFonts w:eastAsia="仿宋_GB2312"/>
          <w:kern w:val="0"/>
          <w:sz w:val="32"/>
          <w:szCs w:val="32"/>
        </w:rPr>
      </w:pPr>
      <w:r>
        <w:rPr>
          <w:rFonts w:eastAsia="仿宋_GB2312"/>
          <w:kern w:val="0"/>
          <w:sz w:val="32"/>
          <w:szCs w:val="32"/>
        </w:rPr>
        <w:t xml:space="preserve">          金华市商务局 </w:t>
      </w:r>
      <w:r>
        <w:rPr>
          <w:rFonts w:hint="eastAsia" w:eastAsia="仿宋_GB2312"/>
          <w:kern w:val="0"/>
          <w:sz w:val="32"/>
          <w:szCs w:val="32"/>
        </w:rPr>
        <w:t xml:space="preserve"> </w:t>
      </w:r>
      <w:r>
        <w:rPr>
          <w:rFonts w:eastAsia="仿宋_GB2312"/>
          <w:kern w:val="0"/>
          <w:sz w:val="32"/>
          <w:szCs w:val="32"/>
        </w:rPr>
        <w:t>金华市贸促会</w:t>
      </w:r>
    </w:p>
    <w:p>
      <w:pPr>
        <w:spacing w:line="500" w:lineRule="exact"/>
        <w:ind w:firstLine="640" w:firstLineChars="200"/>
        <w:outlineLvl w:val="0"/>
        <w:rPr>
          <w:rFonts w:eastAsia="仿宋_GB2312"/>
          <w:kern w:val="0"/>
          <w:sz w:val="32"/>
          <w:szCs w:val="32"/>
        </w:rPr>
      </w:pPr>
      <w:r>
        <w:rPr>
          <w:rFonts w:eastAsia="黑体"/>
          <w:sz w:val="32"/>
          <w:szCs w:val="32"/>
        </w:rPr>
        <w:t>四、展品范围：</w:t>
      </w:r>
      <w:r>
        <w:rPr>
          <w:rFonts w:eastAsia="仿宋_GB2312"/>
          <w:kern w:val="0"/>
          <w:sz w:val="32"/>
          <w:szCs w:val="32"/>
        </w:rPr>
        <w:t>汽车零部件及用品。</w:t>
      </w:r>
    </w:p>
    <w:p>
      <w:pPr>
        <w:spacing w:line="500" w:lineRule="exact"/>
        <w:rPr>
          <w:color w:val="000000"/>
          <w:sz w:val="24"/>
        </w:rPr>
      </w:pPr>
      <w:r>
        <w:rPr>
          <w:color w:val="000000"/>
          <w:sz w:val="24"/>
        </w:rPr>
        <w:t>  </w:t>
      </w:r>
    </w:p>
    <w:p>
      <w:pPr>
        <w:spacing w:line="500" w:lineRule="exact"/>
        <w:rPr>
          <w:rFonts w:eastAsia="方正小标宋简体"/>
          <w:sz w:val="44"/>
          <w:szCs w:val="44"/>
        </w:rPr>
      </w:pPr>
    </w:p>
    <w:p>
      <w:pPr>
        <w:spacing w:line="500" w:lineRule="exact"/>
        <w:jc w:val="center"/>
        <w:rPr>
          <w:rFonts w:eastAsia="方正小标宋简体"/>
          <w:sz w:val="36"/>
          <w:szCs w:val="36"/>
        </w:rPr>
      </w:pPr>
      <w:r>
        <w:rPr>
          <w:rFonts w:hint="eastAsia" w:eastAsia="方正小标宋简体"/>
          <w:sz w:val="36"/>
          <w:szCs w:val="36"/>
        </w:rPr>
        <w:t>（十六）</w:t>
      </w:r>
      <w:r>
        <w:rPr>
          <w:rFonts w:eastAsia="方正小标宋简体"/>
          <w:sz w:val="36"/>
          <w:szCs w:val="36"/>
        </w:rPr>
        <w:t>澳门国际贸易投资展览会暨</w:t>
      </w:r>
    </w:p>
    <w:p>
      <w:pPr>
        <w:spacing w:line="500" w:lineRule="exact"/>
        <w:jc w:val="center"/>
        <w:rPr>
          <w:rFonts w:eastAsia="方正小标宋简体"/>
          <w:sz w:val="36"/>
          <w:szCs w:val="36"/>
        </w:rPr>
      </w:pPr>
      <w:r>
        <w:rPr>
          <w:rFonts w:hint="eastAsia" w:eastAsia="方正小标宋简体"/>
          <w:sz w:val="36"/>
          <w:szCs w:val="36"/>
        </w:rPr>
        <w:t xml:space="preserve">  </w:t>
      </w:r>
      <w:r>
        <w:rPr>
          <w:rFonts w:eastAsia="方正小标宋简体"/>
          <w:sz w:val="36"/>
          <w:szCs w:val="36"/>
        </w:rPr>
        <w:t>金华品牌丝路行简介</w:t>
      </w:r>
    </w:p>
    <w:p>
      <w:pPr>
        <w:spacing w:line="500" w:lineRule="exact"/>
        <w:ind w:firstLine="640" w:firstLineChars="200"/>
        <w:outlineLvl w:val="0"/>
        <w:rPr>
          <w:rFonts w:eastAsia="楷体_GB2312"/>
          <w:sz w:val="32"/>
          <w:szCs w:val="32"/>
        </w:rPr>
      </w:pPr>
    </w:p>
    <w:p>
      <w:pPr>
        <w:spacing w:line="500" w:lineRule="exact"/>
        <w:ind w:firstLine="640" w:firstLineChars="200"/>
        <w:outlineLvl w:val="0"/>
        <w:rPr>
          <w:rFonts w:eastAsia="仿宋_GB2312"/>
          <w:color w:val="000000"/>
          <w:sz w:val="32"/>
          <w:szCs w:val="32"/>
        </w:rPr>
      </w:pPr>
      <w:r>
        <w:rPr>
          <w:rFonts w:eastAsia="仿宋_GB2312"/>
          <w:color w:val="000000"/>
          <w:sz w:val="32"/>
          <w:szCs w:val="32"/>
        </w:rPr>
        <w:t>澳门特别行政区有发达的轻工业、</w:t>
      </w:r>
      <w:r>
        <w:fldChar w:fldCharType="begin"/>
      </w:r>
      <w:r>
        <w:instrText xml:space="preserve"> HYPERLINK "https://baike.so.com/doc/5431331-5669624.html" </w:instrText>
      </w:r>
      <w:r>
        <w:fldChar w:fldCharType="separate"/>
      </w:r>
      <w:r>
        <w:rPr>
          <w:rFonts w:eastAsia="仿宋_GB2312"/>
          <w:color w:val="000000"/>
          <w:sz w:val="32"/>
          <w:szCs w:val="32"/>
        </w:rPr>
        <w:t>旅游业</w:t>
      </w:r>
      <w:r>
        <w:rPr>
          <w:rFonts w:eastAsia="仿宋_GB2312"/>
          <w:color w:val="000000"/>
          <w:sz w:val="32"/>
          <w:szCs w:val="32"/>
        </w:rPr>
        <w:fldChar w:fldCharType="end"/>
      </w:r>
      <w:r>
        <w:rPr>
          <w:rFonts w:eastAsia="仿宋_GB2312"/>
          <w:color w:val="000000"/>
          <w:sz w:val="32"/>
          <w:szCs w:val="32"/>
        </w:rPr>
        <w:t>、酒店业和</w:t>
      </w:r>
      <w:r>
        <w:fldChar w:fldCharType="begin"/>
      </w:r>
      <w:r>
        <w:instrText xml:space="preserve"> HYPERLINK "https://baike.so.com/doc/4940889-5161697.html" </w:instrText>
      </w:r>
      <w:r>
        <w:fldChar w:fldCharType="separate"/>
      </w:r>
      <w:r>
        <w:rPr>
          <w:rFonts w:eastAsia="仿宋_GB2312"/>
          <w:color w:val="000000"/>
          <w:sz w:val="32"/>
          <w:szCs w:val="32"/>
        </w:rPr>
        <w:t>娱乐场</w:t>
      </w:r>
      <w:r>
        <w:rPr>
          <w:rFonts w:eastAsia="仿宋_GB2312"/>
          <w:color w:val="000000"/>
          <w:sz w:val="32"/>
          <w:szCs w:val="32"/>
        </w:rPr>
        <w:fldChar w:fldCharType="end"/>
      </w:r>
      <w:r>
        <w:rPr>
          <w:rFonts w:eastAsia="仿宋_GB2312"/>
          <w:color w:val="000000"/>
          <w:sz w:val="32"/>
          <w:szCs w:val="32"/>
        </w:rPr>
        <w:t>，是全球度假村经济产业的一块高地，是内陆开放的一个重要窗口。粤港澳大湾区建设的国家战略更为澳门提供了千载难逢的发展机遇，也为金华企业开拓澳门市场、并借助澳门的开放大平台对接全球贸易提供了无限商机。</w:t>
      </w:r>
    </w:p>
    <w:p>
      <w:pPr>
        <w:spacing w:line="500" w:lineRule="exact"/>
        <w:ind w:firstLine="640" w:firstLineChars="200"/>
        <w:rPr>
          <w:rFonts w:eastAsia="仿宋"/>
          <w:sz w:val="32"/>
          <w:szCs w:val="32"/>
        </w:rPr>
      </w:pPr>
      <w:r>
        <w:rPr>
          <w:rFonts w:eastAsia="黑体"/>
          <w:sz w:val="32"/>
          <w:szCs w:val="32"/>
        </w:rPr>
        <w:t>一、活动时间</w:t>
      </w:r>
      <w:r>
        <w:rPr>
          <w:rFonts w:eastAsia="仿宋"/>
          <w:sz w:val="32"/>
          <w:szCs w:val="32"/>
        </w:rPr>
        <w:t>：2023年10月</w:t>
      </w:r>
    </w:p>
    <w:p>
      <w:pPr>
        <w:spacing w:line="500" w:lineRule="exact"/>
        <w:ind w:firstLine="640" w:firstLineChars="200"/>
        <w:rPr>
          <w:rFonts w:eastAsia="仿宋"/>
          <w:sz w:val="32"/>
          <w:szCs w:val="32"/>
        </w:rPr>
      </w:pPr>
      <w:r>
        <w:rPr>
          <w:rFonts w:eastAsia="黑体"/>
          <w:sz w:val="32"/>
          <w:szCs w:val="32"/>
        </w:rPr>
        <w:t>二、活动地点：</w:t>
      </w:r>
      <w:r>
        <w:rPr>
          <w:rFonts w:hint="eastAsia" w:eastAsia="仿宋"/>
          <w:sz w:val="32"/>
          <w:szCs w:val="32"/>
        </w:rPr>
        <w:t>澳门特别行政区</w:t>
      </w:r>
    </w:p>
    <w:p>
      <w:pPr>
        <w:spacing w:line="500" w:lineRule="exact"/>
        <w:ind w:firstLine="640" w:firstLineChars="200"/>
        <w:rPr>
          <w:rFonts w:eastAsia="仿宋_GB2312"/>
          <w:color w:val="000000"/>
          <w:spacing w:val="-4"/>
          <w:kern w:val="0"/>
          <w:sz w:val="32"/>
          <w:szCs w:val="32"/>
        </w:rPr>
      </w:pPr>
      <w:r>
        <w:rPr>
          <w:rFonts w:eastAsia="黑体"/>
          <w:sz w:val="32"/>
          <w:szCs w:val="32"/>
        </w:rPr>
        <w:t>三、主办单位：</w:t>
      </w:r>
      <w:r>
        <w:rPr>
          <w:rFonts w:eastAsia="仿宋_GB2312"/>
          <w:color w:val="000000"/>
          <w:spacing w:val="-4"/>
          <w:kern w:val="0"/>
          <w:sz w:val="32"/>
          <w:szCs w:val="32"/>
        </w:rPr>
        <w:t>金华市人民政府</w:t>
      </w:r>
    </w:p>
    <w:p>
      <w:pPr>
        <w:spacing w:line="500" w:lineRule="exact"/>
        <w:ind w:firstLine="1280" w:firstLineChars="400"/>
        <w:outlineLvl w:val="0"/>
        <w:rPr>
          <w:rFonts w:eastAsia="仿宋_GB2312"/>
          <w:sz w:val="32"/>
          <w:szCs w:val="32"/>
          <w:shd w:val="clear" w:color="auto" w:fill="FFFFFF"/>
        </w:rPr>
      </w:pPr>
      <w:r>
        <w:rPr>
          <w:rFonts w:eastAsia="黑体"/>
          <w:sz w:val="32"/>
          <w:szCs w:val="32"/>
        </w:rPr>
        <w:t>承办单位：</w:t>
      </w:r>
      <w:r>
        <w:rPr>
          <w:rFonts w:eastAsia="仿宋_GB2312"/>
          <w:color w:val="000000"/>
          <w:spacing w:val="-4"/>
          <w:kern w:val="0"/>
          <w:sz w:val="32"/>
          <w:szCs w:val="32"/>
        </w:rPr>
        <w:t xml:space="preserve">金华市商务局  </w:t>
      </w:r>
      <w:r>
        <w:rPr>
          <w:rFonts w:eastAsia="仿宋_GB2312"/>
          <w:bCs/>
          <w:sz w:val="32"/>
          <w:szCs w:val="32"/>
        </w:rPr>
        <w:t>金华市贸促会</w:t>
      </w:r>
    </w:p>
    <w:p>
      <w:pPr>
        <w:spacing w:line="500" w:lineRule="exact"/>
        <w:ind w:firstLine="640" w:firstLineChars="200"/>
        <w:rPr>
          <w:rFonts w:eastAsia="仿宋_GB2312"/>
          <w:bCs/>
          <w:sz w:val="32"/>
          <w:szCs w:val="32"/>
        </w:rPr>
      </w:pPr>
      <w:r>
        <w:rPr>
          <w:rFonts w:eastAsia="黑体"/>
          <w:sz w:val="32"/>
          <w:szCs w:val="32"/>
        </w:rPr>
        <w:t>四、展品范围：</w:t>
      </w:r>
      <w:r>
        <w:rPr>
          <w:rFonts w:eastAsia="仿宋_GB2312"/>
          <w:bCs/>
          <w:sz w:val="32"/>
          <w:szCs w:val="32"/>
        </w:rPr>
        <w:t>文创礼品、汽车大巴、科技产品及服务、卫浴用品及布草、客房用品及布草、餐饮用品及布草、活动用品、物流服务、市场推广服务等。</w:t>
      </w:r>
    </w:p>
    <w:p>
      <w:pPr>
        <w:spacing w:line="500" w:lineRule="exact"/>
        <w:ind w:left="624"/>
        <w:rPr>
          <w:rFonts w:eastAsia="黑体"/>
          <w:sz w:val="32"/>
          <w:szCs w:val="32"/>
        </w:rPr>
      </w:pPr>
      <w:r>
        <w:rPr>
          <w:rFonts w:eastAsia="黑体"/>
          <w:sz w:val="32"/>
          <w:szCs w:val="32"/>
        </w:rPr>
        <w:t>五、活动内容：</w:t>
      </w:r>
    </w:p>
    <w:p>
      <w:pPr>
        <w:spacing w:line="500" w:lineRule="exact"/>
        <w:ind w:firstLine="468" w:firstLineChars="150"/>
        <w:rPr>
          <w:rFonts w:ascii="楷体" w:hAnsi="楷体" w:eastAsia="楷体"/>
          <w:color w:val="000000"/>
          <w:spacing w:val="-4"/>
          <w:sz w:val="32"/>
          <w:szCs w:val="32"/>
        </w:rPr>
      </w:pPr>
      <w:r>
        <w:rPr>
          <w:rFonts w:ascii="楷体" w:hAnsi="楷体" w:eastAsia="楷体"/>
          <w:color w:val="000000"/>
          <w:spacing w:val="-4"/>
          <w:sz w:val="32"/>
          <w:szCs w:val="32"/>
        </w:rPr>
        <w:t>（一）金华投资环境推介</w:t>
      </w:r>
    </w:p>
    <w:p>
      <w:pPr>
        <w:spacing w:line="500" w:lineRule="exact"/>
        <w:ind w:firstLine="608"/>
        <w:rPr>
          <w:rFonts w:eastAsia="仿宋_GB2312"/>
          <w:spacing w:val="-4"/>
          <w:sz w:val="32"/>
          <w:szCs w:val="32"/>
        </w:rPr>
      </w:pPr>
      <w:r>
        <w:rPr>
          <w:rFonts w:eastAsia="仿宋_GB2312"/>
          <w:spacing w:val="-4"/>
          <w:sz w:val="32"/>
          <w:szCs w:val="32"/>
        </w:rPr>
        <w:t>介绍金华贸易与投资环境，让粤港澳大区及葡语系国家企业了解金华的经贸环境，以促进贸易和投资往来。</w:t>
      </w:r>
    </w:p>
    <w:p>
      <w:pPr>
        <w:spacing w:line="500" w:lineRule="exact"/>
        <w:ind w:firstLine="420"/>
        <w:rPr>
          <w:rFonts w:ascii="楷体" w:hAnsi="楷体" w:eastAsia="楷体"/>
          <w:color w:val="000000"/>
          <w:spacing w:val="-4"/>
          <w:kern w:val="0"/>
          <w:sz w:val="32"/>
          <w:szCs w:val="32"/>
        </w:rPr>
      </w:pPr>
      <w:r>
        <w:rPr>
          <w:rFonts w:ascii="楷体" w:hAnsi="楷体" w:eastAsia="楷体"/>
          <w:color w:val="000000"/>
          <w:spacing w:val="-4"/>
          <w:kern w:val="0"/>
          <w:sz w:val="32"/>
          <w:szCs w:val="32"/>
        </w:rPr>
        <w:t>（二）展示展销</w:t>
      </w:r>
    </w:p>
    <w:p>
      <w:pPr>
        <w:spacing w:line="500" w:lineRule="exact"/>
        <w:ind w:firstLine="624" w:firstLineChars="200"/>
        <w:rPr>
          <w:rFonts w:eastAsia="仿宋_GB2312"/>
          <w:sz w:val="32"/>
          <w:szCs w:val="32"/>
        </w:rPr>
      </w:pPr>
      <w:r>
        <w:rPr>
          <w:rFonts w:eastAsia="仿宋_GB2312"/>
          <w:spacing w:val="-4"/>
          <w:sz w:val="32"/>
          <w:szCs w:val="32"/>
        </w:rPr>
        <w:t>澳门国际贸易投资展览会设立专区，宣传金华形象和特色产品。</w:t>
      </w:r>
    </w:p>
    <w:p>
      <w:pPr>
        <w:spacing w:line="500" w:lineRule="exact"/>
        <w:rPr>
          <w:sz w:val="24"/>
        </w:rPr>
      </w:pPr>
    </w:p>
    <w:p>
      <w:pPr>
        <w:spacing w:line="500" w:lineRule="exact"/>
        <w:rPr>
          <w:rFonts w:eastAsia="方正小标宋简体"/>
          <w:sz w:val="44"/>
          <w:szCs w:val="44"/>
        </w:rPr>
      </w:pPr>
    </w:p>
    <w:p>
      <w:pPr>
        <w:spacing w:line="500" w:lineRule="exact"/>
        <w:jc w:val="center"/>
        <w:rPr>
          <w:rFonts w:eastAsia="方正小标宋简体"/>
          <w:sz w:val="36"/>
          <w:szCs w:val="36"/>
        </w:rPr>
      </w:pPr>
      <w:r>
        <w:rPr>
          <w:rFonts w:hint="eastAsia" w:eastAsia="方正小标宋简体"/>
          <w:sz w:val="36"/>
          <w:szCs w:val="36"/>
        </w:rPr>
        <w:t>（十七）</w:t>
      </w:r>
      <w:r>
        <w:rPr>
          <w:rFonts w:eastAsia="方正小标宋简体"/>
          <w:sz w:val="36"/>
          <w:szCs w:val="36"/>
        </w:rPr>
        <w:t>俄罗斯国际五金展暨金华品牌丝路行简介</w:t>
      </w:r>
    </w:p>
    <w:p>
      <w:pPr>
        <w:spacing w:line="500" w:lineRule="exact"/>
        <w:ind w:firstLine="640" w:firstLineChars="200"/>
        <w:rPr>
          <w:rFonts w:eastAsia="楷体_GB2312"/>
          <w:sz w:val="32"/>
          <w:szCs w:val="32"/>
        </w:rPr>
      </w:pPr>
    </w:p>
    <w:p>
      <w:pPr>
        <w:spacing w:line="500" w:lineRule="exact"/>
        <w:ind w:firstLine="640" w:firstLineChars="200"/>
        <w:rPr>
          <w:rFonts w:eastAsia="仿宋_GB2312"/>
          <w:bCs/>
          <w:sz w:val="32"/>
          <w:szCs w:val="32"/>
        </w:rPr>
      </w:pPr>
      <w:r>
        <w:rPr>
          <w:rFonts w:eastAsia="仿宋_GB2312"/>
          <w:bCs/>
          <w:sz w:val="32"/>
          <w:szCs w:val="32"/>
        </w:rPr>
        <w:t>俄罗斯莫斯科五金工具展览会作为俄罗斯最大的和唯一的专业国际五金工具展，自1998年以来在俄罗斯已经举办了23届，是俄罗斯及独联体国家五金工具行业的风向标。</w:t>
      </w:r>
    </w:p>
    <w:p>
      <w:pPr>
        <w:spacing w:line="500" w:lineRule="exact"/>
        <w:ind w:firstLine="640" w:firstLineChars="200"/>
        <w:rPr>
          <w:rFonts w:eastAsia="仿宋_GB2312"/>
          <w:sz w:val="32"/>
          <w:szCs w:val="32"/>
        </w:rPr>
      </w:pPr>
      <w:r>
        <w:rPr>
          <w:rFonts w:eastAsia="黑体"/>
          <w:sz w:val="32"/>
          <w:szCs w:val="32"/>
        </w:rPr>
        <w:t>一、展会时间：</w:t>
      </w:r>
      <w:r>
        <w:rPr>
          <w:rFonts w:eastAsia="仿宋_GB2312"/>
          <w:kern w:val="0"/>
          <w:sz w:val="32"/>
          <w:szCs w:val="32"/>
        </w:rPr>
        <w:t>2023年11月；</w:t>
      </w:r>
    </w:p>
    <w:p>
      <w:pPr>
        <w:spacing w:line="500" w:lineRule="exact"/>
        <w:ind w:firstLine="640" w:firstLineChars="200"/>
        <w:contextualSpacing/>
        <w:rPr>
          <w:rFonts w:eastAsia="仿宋_GB2312"/>
          <w:kern w:val="0"/>
          <w:sz w:val="32"/>
          <w:szCs w:val="32"/>
        </w:rPr>
      </w:pPr>
      <w:r>
        <w:rPr>
          <w:rFonts w:eastAsia="黑体"/>
          <w:sz w:val="32"/>
          <w:szCs w:val="32"/>
        </w:rPr>
        <w:t>二、展会地点：</w:t>
      </w:r>
      <w:r>
        <w:rPr>
          <w:rFonts w:eastAsia="仿宋_GB2312"/>
          <w:kern w:val="0"/>
          <w:sz w:val="32"/>
          <w:szCs w:val="32"/>
        </w:rPr>
        <w:t>俄罗斯莫斯科；</w:t>
      </w:r>
    </w:p>
    <w:p>
      <w:pPr>
        <w:spacing w:line="500" w:lineRule="exact"/>
        <w:ind w:firstLine="640" w:firstLineChars="200"/>
        <w:contextualSpacing/>
        <w:rPr>
          <w:rFonts w:eastAsia="黑体"/>
          <w:sz w:val="32"/>
          <w:szCs w:val="32"/>
        </w:rPr>
      </w:pPr>
      <w:r>
        <w:rPr>
          <w:rFonts w:eastAsia="黑体"/>
          <w:sz w:val="32"/>
          <w:szCs w:val="32"/>
        </w:rPr>
        <w:t>三、主办单位：</w:t>
      </w:r>
      <w:r>
        <w:rPr>
          <w:rFonts w:eastAsia="仿宋_GB2312"/>
          <w:kern w:val="0"/>
          <w:sz w:val="32"/>
          <w:szCs w:val="32"/>
        </w:rPr>
        <w:t>金华市商务局 金华市贸促会</w:t>
      </w:r>
    </w:p>
    <w:p>
      <w:pPr>
        <w:spacing w:line="500" w:lineRule="exact"/>
        <w:ind w:firstLine="640" w:firstLineChars="200"/>
        <w:outlineLvl w:val="0"/>
        <w:rPr>
          <w:rFonts w:eastAsia="仿宋_GB2312"/>
          <w:bCs/>
          <w:sz w:val="32"/>
          <w:szCs w:val="32"/>
        </w:rPr>
      </w:pPr>
      <w:r>
        <w:rPr>
          <w:rFonts w:eastAsia="黑体"/>
          <w:sz w:val="32"/>
          <w:szCs w:val="32"/>
        </w:rPr>
        <w:t>四、展品范围：</w:t>
      </w:r>
      <w:r>
        <w:rPr>
          <w:rFonts w:eastAsia="仿宋_GB2312"/>
          <w:sz w:val="32"/>
          <w:szCs w:val="32"/>
        </w:rPr>
        <w:t>建材五金类。</w:t>
      </w:r>
    </w:p>
    <w:p>
      <w:pPr>
        <w:spacing w:line="500" w:lineRule="exact"/>
        <w:rPr>
          <w:rFonts w:eastAsia="仿宋"/>
          <w:sz w:val="36"/>
          <w:szCs w:val="36"/>
        </w:rPr>
      </w:pPr>
    </w:p>
    <w:p>
      <w:pPr>
        <w:spacing w:line="500" w:lineRule="exact"/>
        <w:rPr>
          <w:rFonts w:eastAsia="仿宋"/>
          <w:sz w:val="36"/>
          <w:szCs w:val="36"/>
        </w:rPr>
      </w:pPr>
    </w:p>
    <w:p>
      <w:pPr>
        <w:spacing w:line="500" w:lineRule="exact"/>
        <w:jc w:val="center"/>
        <w:rPr>
          <w:rFonts w:eastAsia="方正小标宋简体"/>
          <w:sz w:val="36"/>
          <w:szCs w:val="36"/>
        </w:rPr>
      </w:pPr>
      <w:r>
        <w:rPr>
          <w:rFonts w:hint="eastAsia" w:eastAsia="方正小标宋简体"/>
          <w:sz w:val="36"/>
          <w:szCs w:val="36"/>
        </w:rPr>
        <w:t>（十八）</w:t>
      </w:r>
      <w:r>
        <w:rPr>
          <w:rFonts w:eastAsia="方正小标宋简体"/>
          <w:sz w:val="36"/>
          <w:szCs w:val="36"/>
        </w:rPr>
        <w:t>中国消费品（俄罗斯）品牌展暨</w:t>
      </w:r>
    </w:p>
    <w:p>
      <w:pPr>
        <w:spacing w:line="500" w:lineRule="exact"/>
        <w:jc w:val="center"/>
        <w:rPr>
          <w:rFonts w:eastAsia="方正小标宋简体"/>
          <w:sz w:val="36"/>
          <w:szCs w:val="36"/>
        </w:rPr>
      </w:pPr>
      <w:r>
        <w:rPr>
          <w:rFonts w:eastAsia="方正小标宋简体"/>
          <w:sz w:val="36"/>
          <w:szCs w:val="36"/>
        </w:rPr>
        <w:t>金华品牌丝路行简介</w:t>
      </w:r>
    </w:p>
    <w:p>
      <w:pPr>
        <w:spacing w:line="500" w:lineRule="exact"/>
        <w:jc w:val="center"/>
        <w:rPr>
          <w:rFonts w:eastAsia="方正小标宋简体"/>
          <w:sz w:val="36"/>
          <w:szCs w:val="36"/>
        </w:rPr>
      </w:pPr>
    </w:p>
    <w:p>
      <w:pPr>
        <w:spacing w:line="500" w:lineRule="exact"/>
        <w:ind w:firstLine="640" w:firstLineChars="200"/>
        <w:contextualSpacing/>
        <w:rPr>
          <w:rFonts w:eastAsia="仿宋_GB2312"/>
          <w:kern w:val="0"/>
          <w:sz w:val="32"/>
          <w:szCs w:val="32"/>
        </w:rPr>
      </w:pPr>
      <w:r>
        <w:rPr>
          <w:rFonts w:eastAsia="仿宋_GB2312"/>
          <w:kern w:val="0"/>
          <w:sz w:val="32"/>
          <w:szCs w:val="32"/>
        </w:rPr>
        <w:t>俄罗斯轻工产品依赖进口，对各类消费品和轻工产品有很大的需求。中国制造的消费品，质量好，价格优，无疑对俄罗斯市场有很大的吸引力。俄乌局势下，俄经济基本稳定，中俄贸易发展空间较大，部分欧美品牌撤出为中国消费品企业进入俄市场提供新机会。该展会正是中国消费类产品通向俄罗斯及东欧市场的理想平台。</w:t>
      </w:r>
    </w:p>
    <w:p>
      <w:pPr>
        <w:spacing w:line="500" w:lineRule="exact"/>
        <w:ind w:firstLine="640" w:firstLineChars="200"/>
        <w:rPr>
          <w:rFonts w:eastAsia="仿宋_GB2312"/>
          <w:sz w:val="32"/>
          <w:szCs w:val="32"/>
        </w:rPr>
      </w:pPr>
      <w:r>
        <w:rPr>
          <w:rFonts w:eastAsia="黑体"/>
          <w:sz w:val="32"/>
          <w:szCs w:val="32"/>
        </w:rPr>
        <w:t>一、展会时间：</w:t>
      </w:r>
      <w:r>
        <w:rPr>
          <w:rFonts w:eastAsia="仿宋_GB2312"/>
          <w:kern w:val="0"/>
          <w:sz w:val="32"/>
          <w:szCs w:val="32"/>
        </w:rPr>
        <w:t>2023年11月；</w:t>
      </w:r>
    </w:p>
    <w:p>
      <w:pPr>
        <w:spacing w:line="500" w:lineRule="exact"/>
        <w:ind w:firstLine="640" w:firstLineChars="200"/>
        <w:contextualSpacing/>
        <w:rPr>
          <w:rFonts w:eastAsia="仿宋_GB2312"/>
          <w:kern w:val="0"/>
          <w:sz w:val="32"/>
          <w:szCs w:val="32"/>
        </w:rPr>
      </w:pPr>
      <w:r>
        <w:rPr>
          <w:rFonts w:eastAsia="黑体"/>
          <w:sz w:val="32"/>
          <w:szCs w:val="32"/>
        </w:rPr>
        <w:t>二、展会地点：</w:t>
      </w:r>
      <w:r>
        <w:rPr>
          <w:rFonts w:eastAsia="仿宋_GB2312"/>
          <w:kern w:val="0"/>
          <w:sz w:val="32"/>
          <w:szCs w:val="32"/>
        </w:rPr>
        <w:t>俄罗斯莫斯科；</w:t>
      </w:r>
    </w:p>
    <w:p>
      <w:pPr>
        <w:spacing w:line="500" w:lineRule="exact"/>
        <w:ind w:firstLine="640" w:firstLineChars="200"/>
        <w:contextualSpacing/>
        <w:rPr>
          <w:rFonts w:eastAsia="黑体"/>
          <w:sz w:val="32"/>
          <w:szCs w:val="32"/>
        </w:rPr>
      </w:pPr>
      <w:r>
        <w:rPr>
          <w:rFonts w:eastAsia="黑体"/>
          <w:sz w:val="32"/>
          <w:szCs w:val="32"/>
        </w:rPr>
        <w:t>三、主办单位：</w:t>
      </w:r>
      <w:r>
        <w:rPr>
          <w:rFonts w:eastAsia="仿宋_GB2312"/>
          <w:kern w:val="0"/>
          <w:sz w:val="32"/>
          <w:szCs w:val="32"/>
        </w:rPr>
        <w:t>金华市商务局 金华市贸促会</w:t>
      </w:r>
    </w:p>
    <w:p>
      <w:pPr>
        <w:spacing w:line="500" w:lineRule="exact"/>
        <w:ind w:firstLine="640" w:firstLineChars="200"/>
        <w:outlineLvl w:val="0"/>
        <w:rPr>
          <w:rFonts w:eastAsia="仿宋_GB2312"/>
          <w:bCs/>
          <w:sz w:val="32"/>
          <w:szCs w:val="32"/>
        </w:rPr>
      </w:pPr>
      <w:r>
        <w:rPr>
          <w:rFonts w:eastAsia="黑体"/>
          <w:sz w:val="32"/>
          <w:szCs w:val="32"/>
        </w:rPr>
        <w:t>四、展品范围：</w:t>
      </w:r>
      <w:r>
        <w:rPr>
          <w:rFonts w:eastAsia="仿宋_GB2312"/>
          <w:sz w:val="32"/>
          <w:szCs w:val="32"/>
        </w:rPr>
        <w:t>消费品类。</w:t>
      </w:r>
    </w:p>
    <w:p>
      <w:pPr>
        <w:spacing w:line="500" w:lineRule="exact"/>
        <w:rPr>
          <w:rFonts w:eastAsia="仿宋"/>
          <w:sz w:val="32"/>
          <w:szCs w:val="32"/>
        </w:rPr>
      </w:pPr>
    </w:p>
    <w:p>
      <w:pPr>
        <w:spacing w:line="500" w:lineRule="exact"/>
        <w:rPr>
          <w:rFonts w:eastAsia="仿宋"/>
          <w:sz w:val="32"/>
          <w:szCs w:val="32"/>
        </w:rPr>
      </w:pPr>
    </w:p>
    <w:p>
      <w:pPr>
        <w:spacing w:line="500" w:lineRule="exact"/>
        <w:jc w:val="center"/>
        <w:rPr>
          <w:rFonts w:eastAsia="方正小标宋简体"/>
          <w:sz w:val="36"/>
          <w:szCs w:val="36"/>
        </w:rPr>
      </w:pPr>
      <w:r>
        <w:rPr>
          <w:rFonts w:hint="eastAsia" w:eastAsia="方正小标宋简体"/>
          <w:sz w:val="36"/>
          <w:szCs w:val="36"/>
        </w:rPr>
        <w:t>（十九）</w:t>
      </w:r>
      <w:r>
        <w:rPr>
          <w:rFonts w:eastAsia="方正小标宋简体"/>
          <w:sz w:val="36"/>
          <w:szCs w:val="36"/>
        </w:rPr>
        <w:t>2023中国（墨西哥）贸易博览会</w:t>
      </w:r>
    </w:p>
    <w:p>
      <w:pPr>
        <w:spacing w:line="500" w:lineRule="exact"/>
        <w:jc w:val="center"/>
        <w:rPr>
          <w:rFonts w:eastAsia="方正小标宋简体"/>
          <w:sz w:val="36"/>
          <w:szCs w:val="36"/>
        </w:rPr>
      </w:pPr>
      <w:r>
        <w:rPr>
          <w:rFonts w:eastAsia="方正小标宋简体"/>
          <w:sz w:val="36"/>
          <w:szCs w:val="36"/>
        </w:rPr>
        <w:t>暨金华品牌丝路行简介</w:t>
      </w:r>
    </w:p>
    <w:p>
      <w:pPr>
        <w:spacing w:line="500" w:lineRule="exact"/>
        <w:jc w:val="center"/>
        <w:rPr>
          <w:rFonts w:eastAsia="方正小标宋简体"/>
          <w:sz w:val="44"/>
          <w:szCs w:val="44"/>
        </w:rPr>
      </w:pPr>
    </w:p>
    <w:p>
      <w:pPr>
        <w:spacing w:line="500" w:lineRule="exact"/>
        <w:ind w:firstLine="640" w:firstLineChars="200"/>
        <w:outlineLvl w:val="0"/>
        <w:rPr>
          <w:rFonts w:eastAsia="仿宋_GB2312"/>
          <w:sz w:val="32"/>
          <w:szCs w:val="32"/>
        </w:rPr>
      </w:pPr>
      <w:r>
        <w:rPr>
          <w:rFonts w:eastAsia="仿宋_GB2312"/>
          <w:sz w:val="32"/>
          <w:szCs w:val="32"/>
        </w:rPr>
        <w:t>中国是墨西哥第二大贸易伙伴</w:t>
      </w:r>
      <w:r>
        <w:rPr>
          <w:rFonts w:hint="eastAsia" w:eastAsia="仿宋_GB2312"/>
          <w:sz w:val="32"/>
          <w:szCs w:val="32"/>
        </w:rPr>
        <w:t>，</w:t>
      </w:r>
      <w:r>
        <w:rPr>
          <w:rFonts w:eastAsia="仿宋_GB2312"/>
          <w:sz w:val="32"/>
          <w:szCs w:val="32"/>
        </w:rPr>
        <w:t>中国占墨西哥进出口</w:t>
      </w:r>
      <w:r>
        <w:rPr>
          <w:rFonts w:hint="eastAsia" w:eastAsia="仿宋_GB2312"/>
          <w:sz w:val="32"/>
          <w:szCs w:val="32"/>
        </w:rPr>
        <w:t>贸易额</w:t>
      </w:r>
      <w:r>
        <w:rPr>
          <w:rFonts w:eastAsia="仿宋_GB2312"/>
          <w:sz w:val="32"/>
          <w:szCs w:val="32"/>
        </w:rPr>
        <w:t>的10%左右。墨西哥首先是进入北美一体化体系的窗口，作为北美经济的一部分对中国很重要，墨西哥市场可让中国克服美国保护主义壁垒。为帮助我市企业开拓北美市场，计划组织中国（墨西哥）贸易博览会暨金华品牌丝路行活动。</w:t>
      </w:r>
    </w:p>
    <w:p>
      <w:pPr>
        <w:spacing w:line="500" w:lineRule="exact"/>
        <w:ind w:firstLine="640" w:firstLineChars="200"/>
        <w:rPr>
          <w:rFonts w:eastAsia="仿宋_GB2312"/>
          <w:sz w:val="32"/>
          <w:szCs w:val="32"/>
        </w:rPr>
      </w:pPr>
      <w:r>
        <w:rPr>
          <w:rFonts w:eastAsia="黑体"/>
          <w:sz w:val="32"/>
          <w:szCs w:val="32"/>
        </w:rPr>
        <w:t>一、展会时间：</w:t>
      </w:r>
      <w:r>
        <w:rPr>
          <w:rFonts w:eastAsia="仿宋_GB2312"/>
          <w:sz w:val="32"/>
          <w:szCs w:val="32"/>
        </w:rPr>
        <w:t>2022年12月</w:t>
      </w:r>
    </w:p>
    <w:p>
      <w:pPr>
        <w:spacing w:line="500" w:lineRule="exact"/>
        <w:ind w:right="-412" w:rightChars="-196" w:firstLine="640" w:firstLineChars="200"/>
        <w:rPr>
          <w:rFonts w:eastAsia="仿宋_GB2312"/>
          <w:sz w:val="32"/>
          <w:szCs w:val="32"/>
        </w:rPr>
      </w:pPr>
      <w:r>
        <w:rPr>
          <w:rFonts w:eastAsia="黑体"/>
          <w:sz w:val="32"/>
          <w:szCs w:val="32"/>
        </w:rPr>
        <w:t>二、展会地点：</w:t>
      </w:r>
      <w:r>
        <w:rPr>
          <w:rFonts w:eastAsia="仿宋_GB2312"/>
          <w:sz w:val="32"/>
          <w:szCs w:val="32"/>
        </w:rPr>
        <w:t>墨西哥城会展中心</w:t>
      </w:r>
    </w:p>
    <w:p>
      <w:pPr>
        <w:spacing w:line="500" w:lineRule="exact"/>
        <w:ind w:right="-412" w:rightChars="-196" w:firstLine="640" w:firstLineChars="200"/>
        <w:rPr>
          <w:rFonts w:eastAsia="仿宋_GB2312"/>
          <w:sz w:val="32"/>
          <w:szCs w:val="32"/>
        </w:rPr>
      </w:pPr>
      <w:r>
        <w:rPr>
          <w:rFonts w:eastAsia="黑体"/>
          <w:sz w:val="32"/>
          <w:szCs w:val="32"/>
        </w:rPr>
        <w:t>三、主办单位：</w:t>
      </w:r>
      <w:r>
        <w:rPr>
          <w:rFonts w:eastAsia="仿宋_GB2312"/>
          <w:sz w:val="32"/>
          <w:szCs w:val="32"/>
        </w:rPr>
        <w:t>金华市人民政府</w:t>
      </w:r>
    </w:p>
    <w:p>
      <w:pPr>
        <w:spacing w:line="500" w:lineRule="exact"/>
        <w:ind w:right="-412" w:rightChars="-196" w:firstLine="1280" w:firstLineChars="400"/>
        <w:rPr>
          <w:rFonts w:eastAsia="仿宋_GB2312"/>
          <w:sz w:val="32"/>
          <w:szCs w:val="32"/>
        </w:rPr>
      </w:pPr>
      <w:r>
        <w:rPr>
          <w:rFonts w:eastAsia="黑体"/>
          <w:sz w:val="32"/>
          <w:szCs w:val="32"/>
        </w:rPr>
        <w:t>承办单位：</w:t>
      </w:r>
      <w:r>
        <w:rPr>
          <w:rFonts w:eastAsia="仿宋_GB2312"/>
          <w:sz w:val="32"/>
          <w:szCs w:val="32"/>
        </w:rPr>
        <w:t>金华市商务局 金华市贸促会</w:t>
      </w:r>
    </w:p>
    <w:p>
      <w:pPr>
        <w:spacing w:line="500" w:lineRule="exact"/>
        <w:ind w:right="-412" w:rightChars="-196" w:firstLine="1280" w:firstLineChars="400"/>
        <w:rPr>
          <w:rFonts w:eastAsia="仿宋_GB2312"/>
          <w:sz w:val="32"/>
          <w:szCs w:val="32"/>
        </w:rPr>
      </w:pPr>
      <w:r>
        <w:rPr>
          <w:rFonts w:eastAsia="黑体"/>
          <w:sz w:val="32"/>
          <w:szCs w:val="32"/>
        </w:rPr>
        <w:t>拟协办单位：</w:t>
      </w:r>
      <w:r>
        <w:rPr>
          <w:rFonts w:eastAsia="仿宋_GB2312"/>
          <w:sz w:val="32"/>
          <w:szCs w:val="32"/>
        </w:rPr>
        <w:t>浙江米奥兰特商务会展股份有限公司</w:t>
      </w:r>
    </w:p>
    <w:p>
      <w:pPr>
        <w:spacing w:line="500" w:lineRule="exact"/>
        <w:ind w:firstLine="640" w:firstLineChars="200"/>
        <w:outlineLvl w:val="0"/>
        <w:rPr>
          <w:rFonts w:eastAsia="仿宋_GB2312"/>
          <w:sz w:val="32"/>
          <w:szCs w:val="32"/>
        </w:rPr>
      </w:pPr>
      <w:r>
        <w:rPr>
          <w:rFonts w:eastAsia="黑体"/>
          <w:sz w:val="32"/>
          <w:szCs w:val="32"/>
        </w:rPr>
        <w:t>四、展品范围：</w:t>
      </w:r>
      <w:r>
        <w:rPr>
          <w:rFonts w:eastAsia="仿宋_GB2312"/>
          <w:sz w:val="32"/>
          <w:szCs w:val="32"/>
        </w:rPr>
        <w:t>综合类。</w:t>
      </w:r>
    </w:p>
    <w:p>
      <w:pPr>
        <w:spacing w:line="500" w:lineRule="exact"/>
        <w:rPr>
          <w:rFonts w:eastAsia="方正小标宋简体"/>
          <w:sz w:val="44"/>
          <w:szCs w:val="44"/>
        </w:rPr>
      </w:pPr>
    </w:p>
    <w:p>
      <w:pPr>
        <w:spacing w:line="500" w:lineRule="exact"/>
        <w:jc w:val="center"/>
        <w:rPr>
          <w:rFonts w:eastAsia="方正小标宋简体"/>
          <w:sz w:val="44"/>
          <w:szCs w:val="44"/>
        </w:rPr>
      </w:pPr>
    </w:p>
    <w:p>
      <w:pPr>
        <w:spacing w:line="500" w:lineRule="exact"/>
        <w:jc w:val="center"/>
        <w:rPr>
          <w:rFonts w:eastAsia="方正小标宋简体"/>
          <w:sz w:val="36"/>
          <w:szCs w:val="36"/>
        </w:rPr>
      </w:pPr>
      <w:r>
        <w:rPr>
          <w:rFonts w:hint="eastAsia" w:eastAsia="方正小标宋简体"/>
          <w:sz w:val="36"/>
          <w:szCs w:val="36"/>
        </w:rPr>
        <w:t>（二十）</w:t>
      </w:r>
      <w:r>
        <w:rPr>
          <w:rFonts w:eastAsia="方正小标宋简体"/>
          <w:sz w:val="36"/>
          <w:szCs w:val="36"/>
        </w:rPr>
        <w:t>沙特国际贸易展览会暨金华品牌丝路行简介</w:t>
      </w:r>
    </w:p>
    <w:p>
      <w:pPr>
        <w:widowControl/>
        <w:shd w:val="clear" w:color="auto" w:fill="FFFFFF"/>
        <w:spacing w:line="500" w:lineRule="exact"/>
        <w:ind w:firstLine="640" w:firstLineChars="200"/>
        <w:rPr>
          <w:rFonts w:eastAsia="仿宋_GB2312"/>
          <w:sz w:val="32"/>
          <w:szCs w:val="32"/>
        </w:rPr>
      </w:pPr>
    </w:p>
    <w:p>
      <w:pPr>
        <w:widowControl/>
        <w:shd w:val="clear" w:color="auto" w:fill="FFFFFF"/>
        <w:spacing w:line="500" w:lineRule="exact"/>
        <w:ind w:firstLine="640" w:firstLineChars="200"/>
        <w:rPr>
          <w:rFonts w:eastAsia="仿宋_GB2312"/>
          <w:sz w:val="32"/>
          <w:szCs w:val="32"/>
        </w:rPr>
      </w:pPr>
      <w:r>
        <w:rPr>
          <w:rFonts w:eastAsia="仿宋_GB2312"/>
          <w:sz w:val="32"/>
          <w:szCs w:val="32"/>
        </w:rPr>
        <w:t>沙特阿拉伯是“一带一路”建设在中东地区的重要节点。石油储量和产量居世界第一位，也是沙特经济的主要支柱。自1990年建交以来,两国经贸合作得到快速发展，目前正处于历史最好时期。该展已组织</w:t>
      </w:r>
      <w:r>
        <w:rPr>
          <w:rFonts w:hint="eastAsia" w:eastAsia="仿宋_GB2312"/>
          <w:sz w:val="32"/>
          <w:szCs w:val="32"/>
        </w:rPr>
        <w:t>参加两</w:t>
      </w:r>
      <w:r>
        <w:rPr>
          <w:rFonts w:eastAsia="仿宋_GB2312"/>
          <w:sz w:val="32"/>
          <w:szCs w:val="32"/>
        </w:rPr>
        <w:t>届，参展企业呈增长趋势。</w:t>
      </w:r>
    </w:p>
    <w:p>
      <w:pPr>
        <w:spacing w:line="500" w:lineRule="exact"/>
        <w:ind w:firstLine="640" w:firstLineChars="200"/>
        <w:rPr>
          <w:rFonts w:eastAsia="仿宋_GB2312"/>
          <w:sz w:val="32"/>
          <w:szCs w:val="32"/>
        </w:rPr>
      </w:pPr>
      <w:r>
        <w:rPr>
          <w:rFonts w:eastAsia="黑体"/>
          <w:bCs/>
          <w:sz w:val="32"/>
          <w:szCs w:val="32"/>
        </w:rPr>
        <w:t>一、展会时间：</w:t>
      </w:r>
      <w:r>
        <w:rPr>
          <w:rFonts w:eastAsia="仿宋_GB2312"/>
          <w:sz w:val="32"/>
          <w:szCs w:val="32"/>
        </w:rPr>
        <w:t>2023年12月</w:t>
      </w:r>
    </w:p>
    <w:p>
      <w:pPr>
        <w:spacing w:line="500" w:lineRule="exact"/>
        <w:ind w:firstLine="640" w:firstLineChars="200"/>
        <w:rPr>
          <w:sz w:val="24"/>
        </w:rPr>
      </w:pPr>
      <w:r>
        <w:rPr>
          <w:rFonts w:eastAsia="黑体"/>
          <w:bCs/>
          <w:sz w:val="32"/>
          <w:szCs w:val="32"/>
        </w:rPr>
        <w:t>二、展会地点：</w:t>
      </w:r>
      <w:r>
        <w:rPr>
          <w:rFonts w:eastAsia="仿宋_GB2312"/>
          <w:sz w:val="32"/>
          <w:szCs w:val="32"/>
        </w:rPr>
        <w:t>沙特吉达国际展览中心</w:t>
      </w:r>
    </w:p>
    <w:p>
      <w:pPr>
        <w:spacing w:line="500" w:lineRule="exact"/>
        <w:ind w:firstLine="640" w:firstLineChars="200"/>
        <w:outlineLvl w:val="0"/>
        <w:rPr>
          <w:rFonts w:eastAsia="仿宋_GB2312"/>
          <w:sz w:val="32"/>
          <w:szCs w:val="32"/>
        </w:rPr>
      </w:pPr>
      <w:r>
        <w:rPr>
          <w:rFonts w:eastAsia="黑体"/>
          <w:bCs/>
          <w:sz w:val="32"/>
          <w:szCs w:val="32"/>
        </w:rPr>
        <w:t>三、主办单位：</w:t>
      </w:r>
      <w:r>
        <w:rPr>
          <w:rFonts w:eastAsia="仿宋_GB2312"/>
          <w:sz w:val="32"/>
          <w:szCs w:val="32"/>
        </w:rPr>
        <w:t>金华市商务局  金华市贸促会</w:t>
      </w:r>
    </w:p>
    <w:p>
      <w:pPr>
        <w:spacing w:line="500" w:lineRule="exact"/>
        <w:ind w:firstLine="640" w:firstLineChars="200"/>
        <w:outlineLvl w:val="0"/>
        <w:rPr>
          <w:rFonts w:eastAsia="仿宋_GB2312"/>
          <w:sz w:val="32"/>
          <w:szCs w:val="32"/>
        </w:rPr>
      </w:pPr>
      <w:r>
        <w:rPr>
          <w:rFonts w:eastAsia="黑体"/>
          <w:bCs/>
          <w:sz w:val="32"/>
          <w:szCs w:val="32"/>
        </w:rPr>
        <w:t>四、展品范围：</w:t>
      </w:r>
      <w:r>
        <w:rPr>
          <w:rFonts w:eastAsia="仿宋_GB2312"/>
          <w:sz w:val="32"/>
          <w:szCs w:val="32"/>
        </w:rPr>
        <w:t>综合类</w:t>
      </w:r>
    </w:p>
    <w:p>
      <w:pPr>
        <w:spacing w:line="300" w:lineRule="exact"/>
        <w:ind w:firstLine="645"/>
        <w:contextualSpacing/>
        <w:rPr>
          <w:rFonts w:eastAsia="仿宋_GB2312"/>
          <w:bCs/>
          <w:sz w:val="32"/>
          <w:szCs w:val="32"/>
        </w:rPr>
      </w:pPr>
    </w:p>
    <w:p>
      <w:pPr>
        <w:spacing w:line="500" w:lineRule="exact"/>
        <w:ind w:firstLine="560" w:firstLineChars="200"/>
        <w:rPr>
          <w:rFonts w:eastAsia="仿宋"/>
          <w:sz w:val="28"/>
          <w:szCs w:val="28"/>
        </w:rPr>
      </w:pPr>
    </w:p>
    <w:p>
      <w:pPr>
        <w:spacing w:line="460" w:lineRule="exact"/>
        <w:rPr>
          <w:rFonts w:eastAsiaTheme="majorEastAsia"/>
          <w:bCs/>
          <w:color w:val="000000"/>
          <w:sz w:val="28"/>
          <w:szCs w:val="28"/>
        </w:rPr>
      </w:pPr>
    </w:p>
    <w:p>
      <w:pPr>
        <w:spacing w:line="540" w:lineRule="exact"/>
        <w:ind w:firstLine="640" w:firstLineChars="200"/>
        <w:rPr>
          <w:rFonts w:ascii="黑体" w:hAnsi="黑体" w:eastAsia="黑体" w:cs="方正小标宋简体"/>
          <w:sz w:val="32"/>
          <w:szCs w:val="32"/>
        </w:rPr>
      </w:pPr>
      <w:r>
        <w:rPr>
          <w:rFonts w:hint="eastAsia" w:ascii="黑体" w:hAnsi="黑体" w:eastAsia="黑体" w:cs="方正小标宋简体"/>
          <w:sz w:val="32"/>
          <w:szCs w:val="32"/>
        </w:rPr>
        <w:t>二、金华对非经贸合作系列活动</w:t>
      </w:r>
    </w:p>
    <w:p>
      <w:pPr>
        <w:spacing w:line="540" w:lineRule="exact"/>
        <w:rPr>
          <w:rFonts w:ascii="黑体" w:hAnsi="黑体" w:eastAsia="黑体" w:cs="方正小标宋简体"/>
          <w:sz w:val="32"/>
          <w:szCs w:val="32"/>
        </w:rPr>
      </w:pPr>
    </w:p>
    <w:p>
      <w:pPr>
        <w:spacing w:line="54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（一）非洲经贸代表团金华行系列活动简介</w:t>
      </w:r>
    </w:p>
    <w:p>
      <w:pPr>
        <w:spacing w:line="540" w:lineRule="exact"/>
        <w:ind w:firstLine="640" w:firstLineChars="200"/>
        <w:rPr>
          <w:rFonts w:ascii="楷体_GB2312" w:hAnsi="楷体_GB2312" w:eastAsia="楷体_GB2312" w:cs="楷体_GB2312"/>
          <w:sz w:val="32"/>
          <w:szCs w:val="32"/>
        </w:rPr>
      </w:pPr>
    </w:p>
    <w:p>
      <w:pPr>
        <w:spacing w:line="540" w:lineRule="exact"/>
        <w:ind w:firstLine="640" w:firstLineChars="200"/>
        <w:rPr>
          <w:rFonts w:asciiTheme="minorHAnsi" w:hAnsiTheme="minorHAnsi" w:eastAsiaTheme="minorEastAsia" w:cstheme="minorBidi"/>
        </w:rPr>
      </w:pPr>
      <w:r>
        <w:rPr>
          <w:rFonts w:hint="eastAsia" w:ascii="仿宋_GB2312" w:hAnsi="仿宋_GB2312" w:eastAsia="仿宋_GB2312" w:cs="仿宋_GB2312"/>
          <w:sz w:val="32"/>
          <w:szCs w:val="32"/>
        </w:rPr>
        <w:t>为进一步加强与非洲国家的合作交流，计划每年与两个非洲国家举办贸易投资发展交流会，紧扣双方合作契合点，着力提升浙非经贸合作能力和水平，活动简介如下：</w:t>
      </w:r>
    </w:p>
    <w:p>
      <w:pPr>
        <w:spacing w:line="540" w:lineRule="exact"/>
        <w:ind w:firstLine="592" w:firstLineChars="200"/>
        <w:rPr>
          <w:rFonts w:eastAsia="黑体"/>
          <w:spacing w:val="-12"/>
          <w:sz w:val="32"/>
          <w:szCs w:val="32"/>
        </w:rPr>
      </w:pPr>
      <w:r>
        <w:rPr>
          <w:rFonts w:eastAsia="黑体"/>
          <w:spacing w:val="-12"/>
          <w:sz w:val="32"/>
          <w:szCs w:val="32"/>
        </w:rPr>
        <w:t>一、活动概况</w:t>
      </w:r>
    </w:p>
    <w:p>
      <w:pPr>
        <w:spacing w:line="540" w:lineRule="exact"/>
        <w:ind w:firstLine="592" w:firstLineChars="200"/>
        <w:rPr>
          <w:rFonts w:eastAsia="仿宋_GB2312"/>
          <w:spacing w:val="-12"/>
          <w:sz w:val="32"/>
          <w:szCs w:val="32"/>
        </w:rPr>
      </w:pPr>
      <w:r>
        <w:rPr>
          <w:rFonts w:eastAsia="仿宋_GB2312"/>
          <w:spacing w:val="-12"/>
          <w:sz w:val="32"/>
          <w:szCs w:val="32"/>
        </w:rPr>
        <w:t>（一）活动名称：</w:t>
      </w:r>
      <w:r>
        <w:rPr>
          <w:rFonts w:hint="eastAsia" w:eastAsia="仿宋_GB2312"/>
          <w:spacing w:val="-12"/>
          <w:sz w:val="32"/>
          <w:szCs w:val="32"/>
        </w:rPr>
        <w:t>非洲经贸代表团金华行（暂定安哥拉和肯尼亚）</w:t>
      </w:r>
    </w:p>
    <w:p>
      <w:pPr>
        <w:spacing w:line="540" w:lineRule="exact"/>
        <w:ind w:firstLine="592" w:firstLineChars="200"/>
        <w:rPr>
          <w:rFonts w:eastAsia="仿宋_GB2312"/>
          <w:spacing w:val="-12"/>
          <w:sz w:val="32"/>
          <w:szCs w:val="32"/>
        </w:rPr>
      </w:pPr>
      <w:r>
        <w:rPr>
          <w:rFonts w:eastAsia="仿宋_GB2312"/>
          <w:spacing w:val="-12"/>
          <w:sz w:val="32"/>
          <w:szCs w:val="32"/>
        </w:rPr>
        <w:t>（二）活动时间：</w:t>
      </w:r>
      <w:r>
        <w:rPr>
          <w:rFonts w:hint="eastAsia" w:eastAsia="仿宋_GB2312"/>
          <w:spacing w:val="-12"/>
          <w:sz w:val="32"/>
          <w:szCs w:val="32"/>
        </w:rPr>
        <w:t>4月和10月（暂定）</w:t>
      </w:r>
    </w:p>
    <w:p>
      <w:pPr>
        <w:spacing w:line="540" w:lineRule="exact"/>
        <w:ind w:firstLine="592" w:firstLineChars="200"/>
        <w:rPr>
          <w:rFonts w:eastAsia="仿宋_GB2312"/>
          <w:spacing w:val="-12"/>
          <w:sz w:val="32"/>
          <w:szCs w:val="32"/>
        </w:rPr>
      </w:pPr>
      <w:r>
        <w:rPr>
          <w:rFonts w:eastAsia="仿宋_GB2312"/>
          <w:spacing w:val="-12"/>
          <w:sz w:val="32"/>
          <w:szCs w:val="32"/>
        </w:rPr>
        <w:t>（三）地点：</w:t>
      </w:r>
      <w:r>
        <w:rPr>
          <w:rFonts w:hint="eastAsia" w:eastAsia="仿宋_GB2312"/>
          <w:spacing w:val="-12"/>
          <w:sz w:val="32"/>
          <w:szCs w:val="32"/>
        </w:rPr>
        <w:t>金华市</w:t>
      </w:r>
    </w:p>
    <w:p>
      <w:pPr>
        <w:spacing w:line="540" w:lineRule="exact"/>
        <w:ind w:firstLine="592" w:firstLineChars="200"/>
        <w:rPr>
          <w:rFonts w:eastAsia="仿宋_GB2312"/>
          <w:spacing w:val="-12"/>
          <w:sz w:val="32"/>
          <w:szCs w:val="32"/>
        </w:rPr>
      </w:pPr>
      <w:r>
        <w:rPr>
          <w:rFonts w:hint="eastAsia" w:eastAsia="仿宋_GB2312"/>
          <w:spacing w:val="-12"/>
          <w:sz w:val="32"/>
          <w:szCs w:val="32"/>
        </w:rPr>
        <w:t>（四）参加人员（约100人）</w:t>
      </w:r>
    </w:p>
    <w:p>
      <w:pPr>
        <w:spacing w:line="540" w:lineRule="exact"/>
        <w:ind w:firstLine="592" w:firstLineChars="200"/>
        <w:rPr>
          <w:rFonts w:eastAsia="仿宋_GB2312"/>
          <w:spacing w:val="-12"/>
          <w:sz w:val="32"/>
          <w:szCs w:val="32"/>
        </w:rPr>
      </w:pPr>
      <w:r>
        <w:rPr>
          <w:rFonts w:hint="eastAsia" w:eastAsia="仿宋_GB2312"/>
          <w:spacing w:val="-12"/>
          <w:sz w:val="32"/>
          <w:szCs w:val="32"/>
        </w:rPr>
        <w:t>1. 国内领导：省领导；市领导；市外办、市贸促会领导；</w:t>
      </w:r>
    </w:p>
    <w:p>
      <w:pPr>
        <w:spacing w:line="540" w:lineRule="exact"/>
        <w:ind w:firstLine="592" w:firstLineChars="200"/>
        <w:rPr>
          <w:rFonts w:eastAsia="仿宋_GB2312"/>
          <w:spacing w:val="-12"/>
          <w:sz w:val="32"/>
          <w:szCs w:val="32"/>
        </w:rPr>
      </w:pPr>
      <w:r>
        <w:rPr>
          <w:rFonts w:hint="eastAsia" w:eastAsia="仿宋_GB2312"/>
          <w:spacing w:val="-12"/>
          <w:sz w:val="32"/>
          <w:szCs w:val="32"/>
        </w:rPr>
        <w:t>2</w:t>
      </w:r>
      <w:r>
        <w:rPr>
          <w:rFonts w:eastAsia="仿宋_GB2312"/>
          <w:spacing w:val="-12"/>
          <w:sz w:val="32"/>
          <w:szCs w:val="32"/>
        </w:rPr>
        <w:t xml:space="preserve">. </w:t>
      </w:r>
      <w:r>
        <w:rPr>
          <w:rFonts w:hint="eastAsia" w:eastAsia="仿宋_GB2312"/>
          <w:spacing w:val="-12"/>
          <w:sz w:val="32"/>
          <w:szCs w:val="32"/>
        </w:rPr>
        <w:t>国外嘉宾：非洲国家官员（线上）、</w:t>
      </w:r>
      <w:r>
        <w:rPr>
          <w:rFonts w:eastAsia="仿宋_GB2312"/>
          <w:spacing w:val="-12"/>
          <w:sz w:val="32"/>
          <w:szCs w:val="32"/>
        </w:rPr>
        <w:t>驻华使领馆</w:t>
      </w:r>
      <w:r>
        <w:rPr>
          <w:rFonts w:hint="eastAsia" w:eastAsia="仿宋_GB2312"/>
          <w:spacing w:val="-12"/>
          <w:sz w:val="32"/>
          <w:szCs w:val="32"/>
        </w:rPr>
        <w:t>官员；</w:t>
      </w:r>
      <w:r>
        <w:rPr>
          <w:rFonts w:eastAsia="仿宋_GB2312"/>
          <w:spacing w:val="-12"/>
          <w:sz w:val="32"/>
          <w:szCs w:val="32"/>
        </w:rPr>
        <w:t>非洲国家</w:t>
      </w:r>
      <w:r>
        <w:rPr>
          <w:rFonts w:hint="eastAsia" w:eastAsia="仿宋_GB2312"/>
          <w:spacing w:val="-12"/>
          <w:sz w:val="32"/>
          <w:szCs w:val="32"/>
        </w:rPr>
        <w:t>金融机构、</w:t>
      </w:r>
      <w:r>
        <w:rPr>
          <w:rFonts w:eastAsia="仿宋_GB2312"/>
          <w:spacing w:val="-12"/>
          <w:sz w:val="32"/>
          <w:szCs w:val="32"/>
        </w:rPr>
        <w:t>商协会</w:t>
      </w:r>
      <w:r>
        <w:rPr>
          <w:rFonts w:hint="eastAsia" w:eastAsia="仿宋_GB2312"/>
          <w:spacing w:val="-12"/>
          <w:sz w:val="32"/>
          <w:szCs w:val="32"/>
        </w:rPr>
        <w:t>、企业家代表（线上线下）；非洲华商代表</w:t>
      </w:r>
      <w:r>
        <w:rPr>
          <w:rFonts w:eastAsia="仿宋_GB2312"/>
          <w:spacing w:val="-12"/>
          <w:sz w:val="32"/>
          <w:szCs w:val="32"/>
        </w:rPr>
        <w:t>；</w:t>
      </w:r>
    </w:p>
    <w:p>
      <w:pPr>
        <w:spacing w:line="540" w:lineRule="exact"/>
        <w:ind w:firstLine="592" w:firstLineChars="200"/>
        <w:rPr>
          <w:rFonts w:eastAsia="仿宋_GB2312"/>
          <w:spacing w:val="-12"/>
          <w:sz w:val="32"/>
          <w:szCs w:val="32"/>
        </w:rPr>
      </w:pPr>
      <w:r>
        <w:rPr>
          <w:rFonts w:hint="eastAsia" w:eastAsia="仿宋_GB2312"/>
          <w:spacing w:val="-12"/>
          <w:sz w:val="32"/>
          <w:szCs w:val="32"/>
        </w:rPr>
        <w:t>3. 省内涉非商协会、金融机构、企业代表；（线下）</w:t>
      </w:r>
    </w:p>
    <w:p>
      <w:pPr>
        <w:spacing w:line="540" w:lineRule="exact"/>
        <w:ind w:firstLine="592" w:firstLineChars="200"/>
        <w:rPr>
          <w:rFonts w:eastAsia="仿宋_GB2312"/>
          <w:spacing w:val="-12"/>
          <w:sz w:val="32"/>
          <w:szCs w:val="32"/>
        </w:rPr>
      </w:pPr>
      <w:r>
        <w:rPr>
          <w:rFonts w:hint="eastAsia" w:eastAsia="仿宋_GB2312"/>
          <w:spacing w:val="-12"/>
          <w:sz w:val="32"/>
          <w:szCs w:val="32"/>
        </w:rPr>
        <w:t>4. 新闻媒体记者。</w:t>
      </w:r>
    </w:p>
    <w:p>
      <w:pPr>
        <w:spacing w:line="540" w:lineRule="exact"/>
        <w:ind w:firstLine="640" w:firstLineChars="200"/>
        <w:rPr>
          <w:rFonts w:eastAsia="黑体"/>
          <w:sz w:val="32"/>
          <w:szCs w:val="32"/>
        </w:rPr>
      </w:pPr>
      <w:r>
        <w:rPr>
          <w:rFonts w:eastAsia="黑体"/>
          <w:sz w:val="32"/>
          <w:szCs w:val="32"/>
        </w:rPr>
        <w:t>二、</w:t>
      </w:r>
      <w:r>
        <w:rPr>
          <w:rFonts w:hint="eastAsia" w:eastAsia="黑体"/>
          <w:sz w:val="32"/>
          <w:szCs w:val="32"/>
        </w:rPr>
        <w:t>活动内容</w:t>
      </w:r>
    </w:p>
    <w:tbl>
      <w:tblPr>
        <w:tblStyle w:val="10"/>
        <w:tblW w:w="8080" w:type="dxa"/>
        <w:tblInd w:w="3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544"/>
        <w:gridCol w:w="45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trPr>
        <w:tc>
          <w:tcPr>
            <w:tcW w:w="3544" w:type="dxa"/>
            <w:tcBorders>
              <w:top w:val="single" w:color="000000" w:sz="4" w:space="0"/>
            </w:tcBorders>
            <w:vAlign w:val="center"/>
          </w:tcPr>
          <w:p>
            <w:pPr>
              <w:spacing w:line="400" w:lineRule="exact"/>
              <w:jc w:val="center"/>
              <w:rPr>
                <w:rFonts w:ascii="黑体" w:hAnsi="黑体" w:eastAsia="黑体" w:cs="黑体"/>
                <w:spacing w:val="-12"/>
                <w:sz w:val="28"/>
                <w:szCs w:val="28"/>
              </w:rPr>
            </w:pPr>
            <w:r>
              <w:rPr>
                <w:rFonts w:hint="eastAsia" w:ascii="黑体" w:hAnsi="黑体" w:eastAsia="黑体" w:cs="黑体"/>
                <w:spacing w:val="-12"/>
                <w:sz w:val="28"/>
                <w:szCs w:val="28"/>
              </w:rPr>
              <w:t>日期</w:t>
            </w:r>
          </w:p>
        </w:tc>
        <w:tc>
          <w:tcPr>
            <w:tcW w:w="4536" w:type="dxa"/>
            <w:tcBorders>
              <w:top w:val="single" w:color="000000" w:sz="4" w:space="0"/>
            </w:tcBorders>
            <w:vAlign w:val="center"/>
          </w:tcPr>
          <w:p>
            <w:pPr>
              <w:spacing w:line="400" w:lineRule="exact"/>
              <w:jc w:val="center"/>
              <w:rPr>
                <w:rFonts w:ascii="黑体" w:hAnsi="黑体" w:eastAsia="黑体" w:cs="黑体"/>
                <w:spacing w:val="-12"/>
                <w:sz w:val="28"/>
                <w:szCs w:val="28"/>
              </w:rPr>
            </w:pPr>
            <w:r>
              <w:rPr>
                <w:rFonts w:hint="eastAsia" w:ascii="黑体" w:hAnsi="黑体" w:eastAsia="黑体" w:cs="黑体"/>
                <w:spacing w:val="-12"/>
                <w:sz w:val="28"/>
                <w:szCs w:val="28"/>
              </w:rPr>
              <w:t>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trPr>
        <w:tc>
          <w:tcPr>
            <w:tcW w:w="3544" w:type="dxa"/>
            <w:vMerge w:val="restart"/>
            <w:tcBorders>
              <w:top w:val="single" w:color="000000" w:sz="4" w:space="0"/>
            </w:tcBorders>
            <w:vAlign w:val="center"/>
          </w:tcPr>
          <w:p>
            <w:pPr>
              <w:spacing w:line="400" w:lineRule="exact"/>
              <w:jc w:val="center"/>
              <w:rPr>
                <w:rFonts w:eastAsia="仿宋_GB2312"/>
                <w:spacing w:val="-12"/>
                <w:sz w:val="28"/>
                <w:szCs w:val="28"/>
              </w:rPr>
            </w:pPr>
            <w:r>
              <w:rPr>
                <w:rFonts w:hint="eastAsia" w:eastAsia="仿宋_GB2312"/>
                <w:spacing w:val="-12"/>
                <w:sz w:val="28"/>
                <w:szCs w:val="28"/>
              </w:rPr>
              <w:t>第一天</w:t>
            </w:r>
          </w:p>
        </w:tc>
        <w:tc>
          <w:tcPr>
            <w:tcW w:w="4536" w:type="dxa"/>
            <w:tcBorders>
              <w:top w:val="single" w:color="000000" w:sz="4" w:space="0"/>
            </w:tcBorders>
            <w:vAlign w:val="center"/>
          </w:tcPr>
          <w:p>
            <w:pPr>
              <w:spacing w:line="400" w:lineRule="exact"/>
              <w:jc w:val="center"/>
              <w:rPr>
                <w:rFonts w:eastAsia="仿宋_GB2312"/>
                <w:spacing w:val="-12"/>
                <w:sz w:val="28"/>
                <w:szCs w:val="28"/>
              </w:rPr>
            </w:pPr>
            <w:r>
              <w:rPr>
                <w:rFonts w:hint="eastAsia" w:eastAsia="仿宋_GB2312"/>
                <w:spacing w:val="-12"/>
                <w:sz w:val="28"/>
                <w:szCs w:val="28"/>
              </w:rPr>
              <w:t>嘉宾报到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82" w:hRule="atLeast"/>
        </w:trPr>
        <w:tc>
          <w:tcPr>
            <w:tcW w:w="3544" w:type="dxa"/>
            <w:vMerge w:val="continue"/>
            <w:vAlign w:val="center"/>
          </w:tcPr>
          <w:p>
            <w:pPr>
              <w:spacing w:line="400" w:lineRule="exact"/>
              <w:jc w:val="center"/>
              <w:rPr>
                <w:rFonts w:eastAsia="仿宋_GB2312"/>
                <w:spacing w:val="-12"/>
                <w:sz w:val="28"/>
                <w:szCs w:val="28"/>
              </w:rPr>
            </w:pPr>
          </w:p>
        </w:tc>
        <w:tc>
          <w:tcPr>
            <w:tcW w:w="4536" w:type="dxa"/>
            <w:tcBorders>
              <w:top w:val="single" w:color="000000" w:sz="4" w:space="0"/>
            </w:tcBorders>
            <w:vAlign w:val="center"/>
          </w:tcPr>
          <w:p>
            <w:pPr>
              <w:spacing w:line="400" w:lineRule="exact"/>
              <w:jc w:val="center"/>
              <w:rPr>
                <w:rFonts w:eastAsia="仿宋_GB2312"/>
                <w:spacing w:val="-12"/>
                <w:sz w:val="28"/>
                <w:szCs w:val="28"/>
              </w:rPr>
            </w:pPr>
            <w:r>
              <w:rPr>
                <w:rFonts w:hint="eastAsia" w:eastAsia="仿宋_GB2312"/>
                <w:spacing w:val="-12"/>
                <w:sz w:val="28"/>
                <w:szCs w:val="28"/>
              </w:rPr>
              <w:t>贸易投资发展交流会（线上线下结合）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2" w:hRule="atLeast"/>
        </w:trPr>
        <w:tc>
          <w:tcPr>
            <w:tcW w:w="3544" w:type="dxa"/>
            <w:vMerge w:val="continue"/>
            <w:vAlign w:val="center"/>
          </w:tcPr>
          <w:p>
            <w:pPr>
              <w:spacing w:line="400" w:lineRule="exact"/>
              <w:jc w:val="center"/>
              <w:rPr>
                <w:rFonts w:eastAsia="仿宋_GB2312"/>
                <w:spacing w:val="-12"/>
                <w:sz w:val="28"/>
                <w:szCs w:val="28"/>
              </w:rPr>
            </w:pPr>
          </w:p>
        </w:tc>
        <w:tc>
          <w:tcPr>
            <w:tcW w:w="4536" w:type="dxa"/>
            <w:tcBorders>
              <w:top w:val="single" w:color="000000" w:sz="4" w:space="0"/>
            </w:tcBorders>
            <w:vAlign w:val="center"/>
          </w:tcPr>
          <w:p>
            <w:pPr>
              <w:spacing w:line="400" w:lineRule="exact"/>
              <w:jc w:val="center"/>
              <w:rPr>
                <w:rFonts w:eastAsia="仿宋_GB2312"/>
                <w:spacing w:val="-12"/>
                <w:sz w:val="28"/>
                <w:szCs w:val="28"/>
              </w:rPr>
            </w:pPr>
            <w:r>
              <w:rPr>
                <w:rFonts w:hint="eastAsia" w:eastAsia="仿宋_GB2312"/>
                <w:spacing w:val="-12"/>
                <w:sz w:val="28"/>
                <w:szCs w:val="28"/>
              </w:rPr>
              <w:t>市领导会见宴请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2" w:hRule="atLeast"/>
        </w:trPr>
        <w:tc>
          <w:tcPr>
            <w:tcW w:w="3544" w:type="dxa"/>
            <w:vAlign w:val="center"/>
          </w:tcPr>
          <w:p>
            <w:pPr>
              <w:spacing w:line="400" w:lineRule="exact"/>
              <w:jc w:val="center"/>
              <w:rPr>
                <w:rFonts w:eastAsia="仿宋_GB2312"/>
                <w:spacing w:val="-12"/>
                <w:sz w:val="28"/>
                <w:szCs w:val="28"/>
              </w:rPr>
            </w:pPr>
            <w:r>
              <w:rPr>
                <w:rFonts w:hint="eastAsia" w:eastAsia="仿宋_GB2312"/>
                <w:spacing w:val="-12"/>
                <w:sz w:val="28"/>
                <w:szCs w:val="28"/>
              </w:rPr>
              <w:t>第二天</w:t>
            </w:r>
          </w:p>
        </w:tc>
        <w:tc>
          <w:tcPr>
            <w:tcW w:w="4536" w:type="dxa"/>
            <w:vAlign w:val="center"/>
          </w:tcPr>
          <w:p>
            <w:pPr>
              <w:spacing w:line="400" w:lineRule="exact"/>
              <w:jc w:val="center"/>
              <w:rPr>
                <w:rFonts w:eastAsia="仿宋_GB2312"/>
                <w:spacing w:val="-12"/>
                <w:sz w:val="28"/>
                <w:szCs w:val="28"/>
              </w:rPr>
            </w:pPr>
            <w:r>
              <w:rPr>
                <w:rFonts w:hint="eastAsia" w:eastAsia="仿宋_GB2312"/>
                <w:spacing w:val="-12"/>
                <w:sz w:val="28"/>
                <w:szCs w:val="28"/>
              </w:rPr>
              <w:t>实地考察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2" w:hRule="atLeast"/>
        </w:trPr>
        <w:tc>
          <w:tcPr>
            <w:tcW w:w="3544" w:type="dxa"/>
            <w:vAlign w:val="center"/>
          </w:tcPr>
          <w:p>
            <w:pPr>
              <w:spacing w:line="400" w:lineRule="exact"/>
              <w:jc w:val="center"/>
              <w:rPr>
                <w:rFonts w:eastAsia="仿宋_GB2312"/>
                <w:spacing w:val="-12"/>
                <w:sz w:val="28"/>
                <w:szCs w:val="28"/>
              </w:rPr>
            </w:pPr>
            <w:r>
              <w:rPr>
                <w:rFonts w:hint="eastAsia" w:eastAsia="仿宋_GB2312"/>
                <w:spacing w:val="-12"/>
                <w:sz w:val="28"/>
                <w:szCs w:val="28"/>
              </w:rPr>
              <w:t>第三天</w:t>
            </w:r>
          </w:p>
        </w:tc>
        <w:tc>
          <w:tcPr>
            <w:tcW w:w="4536" w:type="dxa"/>
            <w:vAlign w:val="center"/>
          </w:tcPr>
          <w:p>
            <w:pPr>
              <w:spacing w:line="400" w:lineRule="exact"/>
              <w:jc w:val="center"/>
              <w:rPr>
                <w:rFonts w:eastAsia="仿宋_GB2312"/>
                <w:spacing w:val="-12"/>
                <w:sz w:val="28"/>
                <w:szCs w:val="28"/>
              </w:rPr>
            </w:pPr>
            <w:r>
              <w:rPr>
                <w:rFonts w:hint="eastAsia" w:eastAsia="仿宋_GB2312"/>
                <w:spacing w:val="-12"/>
                <w:sz w:val="28"/>
                <w:szCs w:val="28"/>
              </w:rPr>
              <w:t>送离</w:t>
            </w:r>
          </w:p>
        </w:tc>
      </w:tr>
    </w:tbl>
    <w:p>
      <w:pPr>
        <w:spacing w:line="540" w:lineRule="exact"/>
        <w:rPr>
          <w:rFonts w:hint="eastAsia" w:ascii="方正小标宋简体" w:hAnsi="Calibri" w:eastAsia="方正小标宋简体"/>
          <w:sz w:val="44"/>
          <w:szCs w:val="44"/>
        </w:rPr>
      </w:pPr>
    </w:p>
    <w:p>
      <w:pPr>
        <w:spacing w:line="540" w:lineRule="exact"/>
        <w:rPr>
          <w:rFonts w:hint="eastAsia" w:ascii="方正小标宋简体" w:hAnsi="Calibri" w:eastAsia="方正小标宋简体"/>
          <w:sz w:val="44"/>
          <w:szCs w:val="44"/>
        </w:rPr>
      </w:pPr>
    </w:p>
    <w:p>
      <w:pPr>
        <w:spacing w:line="540" w:lineRule="exact"/>
        <w:rPr>
          <w:rFonts w:hint="eastAsia" w:ascii="方正小标宋简体" w:hAnsi="Calibri" w:eastAsia="方正小标宋简体"/>
          <w:sz w:val="44"/>
          <w:szCs w:val="44"/>
        </w:rPr>
      </w:pPr>
    </w:p>
    <w:p>
      <w:pPr>
        <w:spacing w:line="540" w:lineRule="exact"/>
        <w:rPr>
          <w:rFonts w:hint="eastAsia" w:ascii="方正小标宋简体" w:hAnsi="Calibri" w:eastAsia="方正小标宋简体"/>
          <w:sz w:val="44"/>
          <w:szCs w:val="44"/>
        </w:rPr>
      </w:pPr>
    </w:p>
    <w:p>
      <w:pPr>
        <w:spacing w:line="540" w:lineRule="exact"/>
        <w:rPr>
          <w:rFonts w:hint="eastAsia" w:ascii="方正小标宋简体" w:hAnsi="Calibri" w:eastAsia="方正小标宋简体"/>
          <w:sz w:val="44"/>
          <w:szCs w:val="44"/>
        </w:rPr>
      </w:pPr>
    </w:p>
    <w:p>
      <w:pPr>
        <w:spacing w:line="540" w:lineRule="exact"/>
        <w:rPr>
          <w:rFonts w:hint="eastAsia" w:ascii="方正小标宋简体" w:hAnsi="Calibri" w:eastAsia="方正小标宋简体"/>
          <w:sz w:val="44"/>
          <w:szCs w:val="44"/>
        </w:rPr>
      </w:pPr>
    </w:p>
    <w:p>
      <w:pPr>
        <w:spacing w:line="540" w:lineRule="exact"/>
        <w:rPr>
          <w:rFonts w:ascii="方正小标宋简体" w:hAnsi="Calibri" w:eastAsia="方正小标宋简体"/>
          <w:sz w:val="44"/>
          <w:szCs w:val="44"/>
        </w:rPr>
      </w:pPr>
    </w:p>
    <w:p>
      <w:pPr>
        <w:spacing w:line="540" w:lineRule="exact"/>
        <w:jc w:val="center"/>
        <w:rPr>
          <w:rFonts w:ascii="方正小标宋简体" w:hAnsi="Calibri" w:eastAsia="方正小标宋简体"/>
          <w:sz w:val="36"/>
          <w:szCs w:val="36"/>
        </w:rPr>
      </w:pPr>
      <w:r>
        <w:rPr>
          <w:rFonts w:hint="eastAsia" w:ascii="方正小标宋简体" w:hAnsi="Calibri" w:eastAsia="方正小标宋简体"/>
          <w:sz w:val="36"/>
          <w:szCs w:val="36"/>
        </w:rPr>
        <w:t>（二）金华企业走进南非、坦桑尼亚产业对接</w:t>
      </w:r>
    </w:p>
    <w:p>
      <w:pPr>
        <w:spacing w:line="540" w:lineRule="exact"/>
        <w:jc w:val="center"/>
        <w:rPr>
          <w:rFonts w:ascii="方正小标宋简体" w:hAnsi="Calibri" w:eastAsia="方正小标宋简体"/>
          <w:sz w:val="36"/>
          <w:szCs w:val="36"/>
        </w:rPr>
      </w:pPr>
      <w:r>
        <w:rPr>
          <w:rFonts w:hint="eastAsia" w:ascii="方正小标宋简体" w:hAnsi="Calibri" w:eastAsia="方正小标宋简体"/>
          <w:sz w:val="36"/>
          <w:szCs w:val="36"/>
        </w:rPr>
        <w:t>系列活动简介</w:t>
      </w:r>
    </w:p>
    <w:p>
      <w:pPr>
        <w:spacing w:line="540" w:lineRule="exact"/>
        <w:jc w:val="center"/>
        <w:rPr>
          <w:rFonts w:eastAsia="楷体_GB2312"/>
          <w:sz w:val="32"/>
          <w:szCs w:val="32"/>
        </w:rPr>
      </w:pPr>
    </w:p>
    <w:p>
      <w:pPr>
        <w:spacing w:line="540" w:lineRule="exact"/>
        <w:ind w:firstLine="640" w:firstLineChars="200"/>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为推进落实中非合作“九项工程”，切实加强我市与非洲国家的经贸合作往来，拟计划于</w:t>
      </w:r>
      <w:r>
        <w:rPr>
          <w:rFonts w:eastAsia="仿宋_GB2312"/>
          <w:color w:val="000000"/>
          <w:kern w:val="0"/>
          <w:sz w:val="32"/>
          <w:szCs w:val="32"/>
        </w:rPr>
        <w:t>202</w:t>
      </w:r>
      <w:r>
        <w:rPr>
          <w:rFonts w:hint="eastAsia" w:eastAsia="仿宋_GB2312"/>
          <w:color w:val="000000"/>
          <w:kern w:val="0"/>
          <w:sz w:val="32"/>
          <w:szCs w:val="32"/>
        </w:rPr>
        <w:t>3</w:t>
      </w:r>
      <w:r>
        <w:rPr>
          <w:rFonts w:hint="eastAsia" w:ascii="仿宋_GB2312" w:hAnsi="仿宋" w:eastAsia="仿宋_GB2312"/>
          <w:color w:val="000000"/>
          <w:kern w:val="0"/>
          <w:sz w:val="32"/>
          <w:szCs w:val="32"/>
        </w:rPr>
        <w:t>年启动实施“一带一路”金华企业走进南非、坦桑尼亚产业对接系列活动。</w:t>
      </w:r>
    </w:p>
    <w:p>
      <w:pPr>
        <w:spacing w:line="540" w:lineRule="exact"/>
        <w:ind w:firstLine="640" w:firstLineChars="200"/>
        <w:rPr>
          <w:rFonts w:ascii="仿宋_GB2312" w:hAnsi="仿宋" w:eastAsia="仿宋_GB2312" w:cs="仿宋"/>
          <w:sz w:val="32"/>
          <w:szCs w:val="32"/>
        </w:rPr>
      </w:pPr>
      <w:r>
        <w:rPr>
          <w:rFonts w:hint="eastAsia" w:ascii="黑体" w:hAnsi="黑体" w:eastAsia="黑体"/>
          <w:sz w:val="32"/>
          <w:szCs w:val="32"/>
        </w:rPr>
        <w:t>一、时间</w:t>
      </w:r>
      <w:r>
        <w:rPr>
          <w:rFonts w:hint="eastAsia" w:ascii="仿宋" w:hAnsi="仿宋" w:eastAsia="仿宋"/>
          <w:sz w:val="32"/>
          <w:szCs w:val="32"/>
        </w:rPr>
        <w:t>：</w:t>
      </w:r>
      <w:r>
        <w:rPr>
          <w:rFonts w:hint="eastAsia" w:eastAsia="仿宋_GB2312"/>
          <w:color w:val="000000"/>
          <w:kern w:val="0"/>
          <w:sz w:val="32"/>
          <w:szCs w:val="32"/>
        </w:rPr>
        <w:t>2023</w:t>
      </w:r>
      <w:r>
        <w:rPr>
          <w:rFonts w:hint="eastAsia" w:ascii="仿宋_GB2312" w:hAnsi="仿宋" w:eastAsia="仿宋_GB2312" w:cs="仿宋"/>
          <w:sz w:val="32"/>
          <w:szCs w:val="32"/>
        </w:rPr>
        <w:t>年</w:t>
      </w:r>
      <w:r>
        <w:rPr>
          <w:rFonts w:hint="eastAsia" w:eastAsia="仿宋_GB2312"/>
          <w:sz w:val="32"/>
          <w:szCs w:val="32"/>
          <w:lang w:val="en-US" w:eastAsia="zh-CN"/>
        </w:rPr>
        <w:t>9</w:t>
      </w:r>
      <w:r>
        <w:rPr>
          <w:rFonts w:hint="eastAsia" w:ascii="仿宋_GB2312" w:hAnsi="仿宋" w:eastAsia="仿宋_GB2312" w:cs="仿宋"/>
          <w:sz w:val="32"/>
          <w:szCs w:val="32"/>
        </w:rPr>
        <w:t>月，为期</w:t>
      </w:r>
      <w:r>
        <w:rPr>
          <w:rFonts w:hint="eastAsia" w:eastAsia="仿宋_GB2312"/>
          <w:color w:val="000000"/>
          <w:kern w:val="0"/>
          <w:sz w:val="32"/>
          <w:szCs w:val="32"/>
        </w:rPr>
        <w:t>9</w:t>
      </w:r>
      <w:r>
        <w:rPr>
          <w:rFonts w:hint="eastAsia" w:ascii="仿宋_GB2312" w:hAnsi="仿宋" w:eastAsia="仿宋_GB2312" w:cs="仿宋"/>
          <w:sz w:val="32"/>
          <w:szCs w:val="32"/>
        </w:rPr>
        <w:t>天（暂定）</w:t>
      </w:r>
    </w:p>
    <w:p>
      <w:pPr>
        <w:spacing w:line="540" w:lineRule="exact"/>
        <w:ind w:firstLine="640" w:firstLineChars="200"/>
        <w:rPr>
          <w:rFonts w:ascii="仿宋_GB2312" w:hAnsi="仿宋" w:eastAsia="仿宋_GB2312" w:cs="仿宋"/>
          <w:sz w:val="32"/>
          <w:szCs w:val="32"/>
        </w:rPr>
      </w:pPr>
      <w:r>
        <w:rPr>
          <w:rFonts w:hint="eastAsia" w:ascii="黑体" w:hAnsi="黑体" w:eastAsia="黑体"/>
          <w:sz w:val="32"/>
          <w:szCs w:val="32"/>
        </w:rPr>
        <w:t>二、地点：</w:t>
      </w:r>
      <w:r>
        <w:rPr>
          <w:rFonts w:hint="eastAsia" w:ascii="仿宋_GB2312" w:hAnsi="仿宋" w:eastAsia="仿宋_GB2312" w:cs="仿宋"/>
          <w:sz w:val="32"/>
          <w:szCs w:val="32"/>
        </w:rPr>
        <w:t>坦桑尼亚、南非</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三、参加人员（约100人）</w:t>
      </w:r>
    </w:p>
    <w:p>
      <w:pPr>
        <w:spacing w:line="540" w:lineRule="exact"/>
        <w:ind w:firstLine="640" w:firstLineChars="200"/>
        <w:rPr>
          <w:rFonts w:ascii="仿宋_GB2312" w:hAnsi="仿宋" w:eastAsia="仿宋_GB2312"/>
          <w:sz w:val="32"/>
          <w:szCs w:val="32"/>
        </w:rPr>
      </w:pPr>
      <w:r>
        <w:rPr>
          <w:rFonts w:eastAsia="仿宋_GB2312"/>
          <w:sz w:val="32"/>
          <w:szCs w:val="32"/>
        </w:rPr>
        <w:t>（1）</w:t>
      </w:r>
      <w:r>
        <w:rPr>
          <w:rFonts w:hint="eastAsia" w:ascii="仿宋_GB2312" w:hAnsi="仿宋" w:eastAsia="仿宋_GB2312"/>
          <w:sz w:val="32"/>
          <w:szCs w:val="32"/>
        </w:rPr>
        <w:t>带队领导；</w:t>
      </w:r>
    </w:p>
    <w:p>
      <w:pPr>
        <w:spacing w:line="540" w:lineRule="exact"/>
        <w:ind w:firstLine="640" w:firstLineChars="200"/>
        <w:rPr>
          <w:rFonts w:ascii="仿宋_GB2312" w:hAnsi="仿宋" w:eastAsia="仿宋_GB2312" w:cs="仿宋"/>
          <w:sz w:val="32"/>
          <w:szCs w:val="32"/>
        </w:rPr>
      </w:pPr>
      <w:r>
        <w:rPr>
          <w:rFonts w:hint="eastAsia" w:eastAsia="仿宋_GB2312"/>
          <w:sz w:val="32"/>
          <w:szCs w:val="32"/>
        </w:rPr>
        <w:t>（2）</w:t>
      </w:r>
      <w:r>
        <w:rPr>
          <w:rFonts w:hint="eastAsia" w:ascii="仿宋_GB2312" w:hAnsi="仿宋" w:eastAsia="仿宋_GB2312" w:cs="仿宋"/>
          <w:sz w:val="32"/>
          <w:szCs w:val="32"/>
        </w:rPr>
        <w:t>市商务局、市外办负责人；</w:t>
      </w:r>
    </w:p>
    <w:p>
      <w:pPr>
        <w:spacing w:line="540" w:lineRule="exact"/>
        <w:ind w:firstLine="640" w:firstLineChars="200"/>
        <w:rPr>
          <w:rFonts w:ascii="仿宋_GB2312" w:hAnsi="仿宋" w:eastAsia="仿宋_GB2312"/>
          <w:sz w:val="32"/>
          <w:szCs w:val="32"/>
        </w:rPr>
      </w:pPr>
      <w:r>
        <w:rPr>
          <w:rFonts w:hint="eastAsia" w:eastAsia="仿宋_GB2312"/>
          <w:sz w:val="32"/>
          <w:szCs w:val="32"/>
        </w:rPr>
        <w:t>（3）</w:t>
      </w:r>
      <w:r>
        <w:rPr>
          <w:rFonts w:hint="eastAsia" w:ascii="仿宋_GB2312" w:hAnsi="仿宋" w:eastAsia="仿宋_GB2312"/>
          <w:sz w:val="32"/>
          <w:szCs w:val="32"/>
        </w:rPr>
        <w:t>市贸促会（国际商会）、市“一带一路”贸易投资促进中心负责人；</w:t>
      </w:r>
    </w:p>
    <w:p>
      <w:pPr>
        <w:spacing w:line="540" w:lineRule="exact"/>
        <w:ind w:firstLine="640" w:firstLineChars="200"/>
        <w:rPr>
          <w:rFonts w:ascii="仿宋_GB2312" w:hAnsi="仿宋" w:eastAsia="仿宋_GB2312"/>
          <w:sz w:val="32"/>
          <w:szCs w:val="32"/>
        </w:rPr>
      </w:pPr>
      <w:r>
        <w:rPr>
          <w:rFonts w:hint="eastAsia" w:eastAsia="仿宋_GB2312"/>
          <w:sz w:val="32"/>
          <w:szCs w:val="32"/>
        </w:rPr>
        <w:t>（4）参</w:t>
      </w:r>
      <w:r>
        <w:rPr>
          <w:rFonts w:hint="eastAsia" w:ascii="仿宋_GB2312" w:hAnsi="仿宋" w:eastAsia="仿宋_GB2312"/>
          <w:sz w:val="32"/>
          <w:szCs w:val="32"/>
        </w:rPr>
        <w:t>展参会企业人员约</w:t>
      </w:r>
      <w:r>
        <w:rPr>
          <w:rFonts w:hint="eastAsia" w:eastAsia="仿宋_GB2312"/>
          <w:color w:val="000000"/>
          <w:kern w:val="0"/>
          <w:sz w:val="32"/>
          <w:szCs w:val="32"/>
        </w:rPr>
        <w:t>100</w:t>
      </w:r>
      <w:r>
        <w:rPr>
          <w:rFonts w:hint="eastAsia" w:ascii="仿宋_GB2312" w:hAnsi="仿宋" w:eastAsia="仿宋_GB2312"/>
          <w:sz w:val="32"/>
          <w:szCs w:val="32"/>
        </w:rPr>
        <w:t>人；</w:t>
      </w:r>
    </w:p>
    <w:p>
      <w:pPr>
        <w:spacing w:line="540" w:lineRule="exact"/>
        <w:ind w:firstLine="640" w:firstLineChars="200"/>
        <w:contextualSpacing/>
        <w:rPr>
          <w:rFonts w:eastAsia="黑体"/>
          <w:sz w:val="32"/>
          <w:szCs w:val="32"/>
        </w:rPr>
      </w:pPr>
      <w:r>
        <w:rPr>
          <w:rFonts w:eastAsia="黑体"/>
          <w:sz w:val="32"/>
          <w:szCs w:val="32"/>
        </w:rPr>
        <w:t>四、活动内容：</w:t>
      </w:r>
    </w:p>
    <w:p>
      <w:pPr>
        <w:spacing w:line="540" w:lineRule="exact"/>
        <w:ind w:firstLine="643" w:firstLineChars="200"/>
        <w:rPr>
          <w:rFonts w:ascii="仿宋_GB2312" w:hAnsi="仿宋" w:eastAsia="仿宋_GB2312" w:cs="仿宋"/>
          <w:b/>
          <w:bCs/>
          <w:sz w:val="32"/>
          <w:szCs w:val="32"/>
        </w:rPr>
      </w:pPr>
      <w:r>
        <w:rPr>
          <w:rFonts w:eastAsia="仿宋_GB2312"/>
          <w:b/>
          <w:bCs/>
          <w:sz w:val="32"/>
          <w:szCs w:val="32"/>
        </w:rPr>
        <w:t>1、</w:t>
      </w:r>
      <w:r>
        <w:rPr>
          <w:rFonts w:hint="eastAsia" w:ascii="仿宋_GB2312" w:hAnsi="仿宋" w:eastAsia="仿宋_GB2312" w:cs="仿宋"/>
          <w:b/>
          <w:bCs/>
          <w:sz w:val="32"/>
          <w:szCs w:val="32"/>
        </w:rPr>
        <w:t>坦桑尼亚站（达累斯萨拉姆，</w:t>
      </w:r>
      <w:r>
        <w:rPr>
          <w:rFonts w:eastAsia="仿宋_GB2312"/>
          <w:b/>
          <w:bCs/>
          <w:sz w:val="32"/>
          <w:szCs w:val="32"/>
        </w:rPr>
        <w:t>3-5</w:t>
      </w:r>
      <w:r>
        <w:rPr>
          <w:rFonts w:hint="eastAsia" w:ascii="仿宋_GB2312" w:hAnsi="仿宋" w:eastAsia="仿宋_GB2312" w:cs="仿宋"/>
          <w:b/>
          <w:bCs/>
          <w:sz w:val="32"/>
          <w:szCs w:val="32"/>
        </w:rPr>
        <w:t>天）</w:t>
      </w:r>
    </w:p>
    <w:p>
      <w:pPr>
        <w:spacing w:line="540" w:lineRule="exact"/>
        <w:ind w:firstLine="640" w:firstLineChars="200"/>
        <w:rPr>
          <w:rFonts w:ascii="仿宋_GB2312" w:hAnsi="仿宋" w:eastAsia="仿宋_GB2312" w:cs="仿宋"/>
          <w:sz w:val="32"/>
          <w:szCs w:val="32"/>
        </w:rPr>
      </w:pPr>
      <w:r>
        <w:rPr>
          <w:rFonts w:hint="eastAsia" w:eastAsia="仿宋_GB2312"/>
          <w:color w:val="000000"/>
          <w:kern w:val="0"/>
          <w:sz w:val="32"/>
          <w:szCs w:val="32"/>
        </w:rPr>
        <w:t>（1）</w:t>
      </w:r>
      <w:r>
        <w:rPr>
          <w:rFonts w:hint="eastAsia" w:ascii="仿宋_GB2312" w:hAnsi="仿宋" w:eastAsia="仿宋_GB2312" w:cs="仿宋"/>
          <w:sz w:val="32"/>
          <w:szCs w:val="32"/>
        </w:rPr>
        <w:t>举办“婺商走进坦桑”商务论坛</w:t>
      </w:r>
    </w:p>
    <w:p>
      <w:pPr>
        <w:spacing w:line="540" w:lineRule="exact"/>
        <w:ind w:firstLine="640" w:firstLineChars="200"/>
        <w:rPr>
          <w:rFonts w:ascii="仿宋_GB2312" w:hAnsi="仿宋" w:eastAsia="仿宋_GB2312" w:cs="仿宋"/>
          <w:sz w:val="32"/>
          <w:szCs w:val="32"/>
        </w:rPr>
      </w:pPr>
      <w:r>
        <w:rPr>
          <w:rFonts w:hint="eastAsia" w:eastAsia="仿宋_GB2312"/>
          <w:color w:val="000000"/>
          <w:kern w:val="0"/>
          <w:sz w:val="32"/>
          <w:szCs w:val="32"/>
        </w:rPr>
        <w:t>A.</w:t>
      </w:r>
      <w:r>
        <w:rPr>
          <w:rFonts w:hint="eastAsia" w:ascii="仿宋_GB2312" w:hAnsi="仿宋" w:eastAsia="仿宋_GB2312" w:cs="仿宋"/>
          <w:sz w:val="32"/>
          <w:szCs w:val="32"/>
        </w:rPr>
        <w:t>推介金华经济社会发展情况以及投资政策</w:t>
      </w:r>
    </w:p>
    <w:p>
      <w:pPr>
        <w:spacing w:line="540" w:lineRule="exact"/>
        <w:ind w:firstLine="640" w:firstLineChars="200"/>
        <w:rPr>
          <w:rFonts w:ascii="仿宋_GB2312" w:hAnsi="仿宋" w:eastAsia="仿宋_GB2312" w:cs="仿宋"/>
          <w:sz w:val="32"/>
          <w:szCs w:val="32"/>
        </w:rPr>
      </w:pPr>
      <w:r>
        <w:rPr>
          <w:rFonts w:hint="eastAsia" w:eastAsia="仿宋_GB2312"/>
          <w:color w:val="000000"/>
          <w:kern w:val="0"/>
          <w:sz w:val="32"/>
          <w:szCs w:val="32"/>
        </w:rPr>
        <w:t>B.</w:t>
      </w:r>
      <w:r>
        <w:rPr>
          <w:rFonts w:hint="eastAsia" w:ascii="仿宋_GB2312" w:hAnsi="仿宋" w:eastAsia="仿宋_GB2312" w:cs="仿宋"/>
          <w:sz w:val="32"/>
          <w:szCs w:val="32"/>
        </w:rPr>
        <w:t>推介金华重点企业</w:t>
      </w:r>
    </w:p>
    <w:p>
      <w:pPr>
        <w:spacing w:line="540" w:lineRule="exact"/>
        <w:ind w:firstLine="640" w:firstLineChars="200"/>
        <w:rPr>
          <w:rFonts w:ascii="仿宋_GB2312" w:hAnsi="仿宋" w:eastAsia="仿宋_GB2312" w:cs="仿宋"/>
          <w:sz w:val="32"/>
          <w:szCs w:val="32"/>
        </w:rPr>
      </w:pPr>
      <w:r>
        <w:rPr>
          <w:rFonts w:hint="eastAsia" w:eastAsia="仿宋_GB2312"/>
          <w:color w:val="000000"/>
          <w:kern w:val="0"/>
          <w:sz w:val="32"/>
          <w:szCs w:val="32"/>
        </w:rPr>
        <w:t>C.</w:t>
      </w:r>
      <w:r>
        <w:rPr>
          <w:rFonts w:hint="eastAsia" w:ascii="仿宋_GB2312" w:hAnsi="仿宋" w:eastAsia="仿宋_GB2312" w:cs="仿宋"/>
          <w:sz w:val="32"/>
          <w:szCs w:val="32"/>
        </w:rPr>
        <w:t>了解坦桑投资环境，优惠政策</w:t>
      </w:r>
    </w:p>
    <w:p>
      <w:pPr>
        <w:spacing w:line="540" w:lineRule="exact"/>
        <w:ind w:firstLine="640" w:firstLineChars="200"/>
        <w:rPr>
          <w:rFonts w:ascii="仿宋_GB2312" w:hAnsi="仿宋" w:eastAsia="仿宋_GB2312" w:cs="仿宋"/>
          <w:sz w:val="32"/>
          <w:szCs w:val="32"/>
        </w:rPr>
      </w:pPr>
      <w:r>
        <w:rPr>
          <w:rFonts w:hint="eastAsia" w:eastAsia="仿宋_GB2312"/>
          <w:color w:val="000000"/>
          <w:kern w:val="0"/>
          <w:sz w:val="32"/>
          <w:szCs w:val="32"/>
        </w:rPr>
        <w:t>D.</w:t>
      </w:r>
      <w:r>
        <w:rPr>
          <w:rFonts w:hint="eastAsia" w:ascii="仿宋_GB2312" w:hAnsi="仿宋" w:eastAsia="仿宋_GB2312" w:cs="仿宋"/>
          <w:sz w:val="32"/>
          <w:szCs w:val="32"/>
        </w:rPr>
        <w:t>开展</w:t>
      </w:r>
      <w:r>
        <w:rPr>
          <w:rFonts w:hint="eastAsia" w:eastAsia="仿宋_GB2312"/>
          <w:color w:val="000000"/>
          <w:kern w:val="0"/>
          <w:sz w:val="32"/>
          <w:szCs w:val="32"/>
        </w:rPr>
        <w:t>B2B</w:t>
      </w:r>
      <w:r>
        <w:rPr>
          <w:rFonts w:hint="eastAsia" w:ascii="仿宋_GB2312" w:hAnsi="仿宋" w:eastAsia="仿宋_GB2312" w:cs="仿宋"/>
          <w:sz w:val="32"/>
          <w:szCs w:val="32"/>
        </w:rPr>
        <w:t>商务对接，寻求合作意向</w:t>
      </w:r>
    </w:p>
    <w:p>
      <w:pPr>
        <w:spacing w:line="540" w:lineRule="exact"/>
        <w:ind w:firstLine="640" w:firstLineChars="200"/>
        <w:rPr>
          <w:rFonts w:ascii="仿宋_GB2312" w:hAnsi="仿宋" w:eastAsia="仿宋_GB2312" w:cs="仿宋"/>
          <w:sz w:val="32"/>
          <w:szCs w:val="32"/>
        </w:rPr>
      </w:pPr>
      <w:r>
        <w:rPr>
          <w:rFonts w:hint="eastAsia" w:eastAsia="仿宋_GB2312"/>
          <w:color w:val="000000"/>
          <w:kern w:val="0"/>
          <w:sz w:val="32"/>
          <w:szCs w:val="32"/>
        </w:rPr>
        <w:t>（2）</w:t>
      </w:r>
      <w:r>
        <w:rPr>
          <w:rFonts w:hint="eastAsia" w:ascii="仿宋_GB2312" w:hAnsi="仿宋" w:eastAsia="仿宋_GB2312" w:cs="仿宋"/>
          <w:sz w:val="32"/>
          <w:szCs w:val="32"/>
        </w:rPr>
        <w:t>拜访坦桑政府经贸投资有关部门、商会协会</w:t>
      </w:r>
    </w:p>
    <w:p>
      <w:pPr>
        <w:spacing w:line="540" w:lineRule="exact"/>
        <w:ind w:firstLine="640" w:firstLineChars="200"/>
        <w:rPr>
          <w:rFonts w:ascii="仿宋_GB2312" w:hAnsi="仿宋" w:eastAsia="仿宋_GB2312" w:cs="仿宋"/>
          <w:sz w:val="32"/>
          <w:szCs w:val="32"/>
        </w:rPr>
      </w:pPr>
      <w:r>
        <w:rPr>
          <w:rFonts w:hint="eastAsia" w:eastAsia="仿宋_GB2312"/>
          <w:color w:val="000000"/>
          <w:kern w:val="0"/>
          <w:sz w:val="32"/>
          <w:szCs w:val="32"/>
        </w:rPr>
        <w:t>（3）</w:t>
      </w:r>
      <w:r>
        <w:rPr>
          <w:rFonts w:hint="eastAsia" w:ascii="仿宋_GB2312" w:hAnsi="仿宋" w:eastAsia="仿宋_GB2312" w:cs="仿宋"/>
          <w:sz w:val="32"/>
          <w:szCs w:val="32"/>
        </w:rPr>
        <w:t>考察坦桑企业和重点城区商区</w:t>
      </w:r>
    </w:p>
    <w:p>
      <w:pPr>
        <w:spacing w:line="540" w:lineRule="exact"/>
        <w:ind w:firstLine="640" w:firstLineChars="200"/>
        <w:rPr>
          <w:rFonts w:ascii="仿宋_GB2312" w:hAnsi="仿宋" w:eastAsia="仿宋_GB2312" w:cs="仿宋"/>
          <w:sz w:val="32"/>
          <w:szCs w:val="32"/>
        </w:rPr>
      </w:pPr>
      <w:r>
        <w:rPr>
          <w:rFonts w:hint="eastAsia" w:eastAsia="仿宋_GB2312"/>
          <w:color w:val="000000"/>
          <w:kern w:val="0"/>
          <w:sz w:val="32"/>
          <w:szCs w:val="32"/>
        </w:rPr>
        <w:t>（4）</w:t>
      </w:r>
      <w:r>
        <w:rPr>
          <w:rFonts w:hint="eastAsia" w:ascii="仿宋_GB2312" w:hAnsi="宋体" w:eastAsia="仿宋_GB2312"/>
          <w:bCs/>
          <w:sz w:val="32"/>
          <w:szCs w:val="32"/>
        </w:rPr>
        <w:t>金华产品展示展销</w:t>
      </w:r>
    </w:p>
    <w:p>
      <w:pPr>
        <w:spacing w:line="540" w:lineRule="exact"/>
        <w:ind w:firstLine="643" w:firstLineChars="200"/>
        <w:rPr>
          <w:rFonts w:ascii="仿宋_GB2312" w:hAnsi="仿宋" w:eastAsia="仿宋_GB2312" w:cs="仿宋"/>
          <w:b/>
          <w:bCs/>
          <w:sz w:val="32"/>
          <w:szCs w:val="32"/>
        </w:rPr>
      </w:pPr>
      <w:r>
        <w:rPr>
          <w:rFonts w:eastAsia="仿宋_GB2312"/>
          <w:b/>
          <w:bCs/>
          <w:sz w:val="32"/>
          <w:szCs w:val="32"/>
        </w:rPr>
        <w:t>2、</w:t>
      </w:r>
      <w:r>
        <w:rPr>
          <w:rFonts w:hint="eastAsia" w:ascii="仿宋_GB2312" w:hAnsi="仿宋" w:eastAsia="仿宋_GB2312" w:cs="仿宋"/>
          <w:b/>
          <w:bCs/>
          <w:sz w:val="32"/>
          <w:szCs w:val="32"/>
        </w:rPr>
        <w:t>南非站（约翰内斯堡/开普敦，</w:t>
      </w:r>
      <w:r>
        <w:rPr>
          <w:rFonts w:eastAsia="仿宋_GB2312"/>
          <w:b/>
          <w:bCs/>
          <w:sz w:val="32"/>
          <w:szCs w:val="32"/>
        </w:rPr>
        <w:t>3-5</w:t>
      </w:r>
      <w:r>
        <w:rPr>
          <w:rFonts w:hint="eastAsia" w:ascii="仿宋_GB2312" w:hAnsi="仿宋" w:eastAsia="仿宋_GB2312" w:cs="仿宋"/>
          <w:b/>
          <w:bCs/>
          <w:sz w:val="32"/>
          <w:szCs w:val="32"/>
        </w:rPr>
        <w:t>天）</w:t>
      </w:r>
    </w:p>
    <w:p>
      <w:pPr>
        <w:spacing w:line="540" w:lineRule="exact"/>
        <w:ind w:firstLine="640" w:firstLineChars="200"/>
        <w:rPr>
          <w:rFonts w:ascii="仿宋_GB2312" w:hAnsi="仿宋" w:eastAsia="仿宋_GB2312" w:cs="仿宋"/>
          <w:sz w:val="32"/>
          <w:szCs w:val="32"/>
        </w:rPr>
      </w:pPr>
      <w:r>
        <w:rPr>
          <w:rFonts w:hint="eastAsia" w:eastAsia="仿宋_GB2312"/>
          <w:color w:val="000000"/>
          <w:kern w:val="0"/>
          <w:sz w:val="32"/>
          <w:szCs w:val="32"/>
        </w:rPr>
        <w:t>（1）</w:t>
      </w:r>
      <w:r>
        <w:rPr>
          <w:rFonts w:hint="eastAsia" w:ascii="仿宋_GB2312" w:hAnsi="仿宋" w:eastAsia="仿宋_GB2312" w:cs="仿宋"/>
          <w:sz w:val="32"/>
          <w:szCs w:val="32"/>
        </w:rPr>
        <w:t>举办“婺商走进南非”商务论坛</w:t>
      </w:r>
    </w:p>
    <w:p>
      <w:pPr>
        <w:spacing w:line="540" w:lineRule="exact"/>
        <w:ind w:firstLine="640" w:firstLineChars="200"/>
        <w:rPr>
          <w:rFonts w:ascii="仿宋_GB2312" w:hAnsi="仿宋" w:eastAsia="仿宋_GB2312" w:cs="仿宋"/>
          <w:sz w:val="32"/>
          <w:szCs w:val="32"/>
        </w:rPr>
      </w:pPr>
      <w:r>
        <w:rPr>
          <w:rFonts w:hint="eastAsia" w:eastAsia="仿宋_GB2312"/>
          <w:color w:val="000000"/>
          <w:kern w:val="0"/>
          <w:sz w:val="32"/>
          <w:szCs w:val="32"/>
        </w:rPr>
        <w:t>A.</w:t>
      </w:r>
      <w:r>
        <w:rPr>
          <w:rFonts w:hint="eastAsia" w:ascii="仿宋_GB2312" w:hAnsi="仿宋" w:eastAsia="仿宋_GB2312" w:cs="仿宋"/>
          <w:sz w:val="32"/>
          <w:szCs w:val="32"/>
        </w:rPr>
        <w:t>推介金华经济社会发展情况以及投资政策</w:t>
      </w:r>
    </w:p>
    <w:p>
      <w:pPr>
        <w:spacing w:line="540" w:lineRule="exact"/>
        <w:ind w:firstLine="640" w:firstLineChars="200"/>
        <w:rPr>
          <w:rFonts w:ascii="仿宋_GB2312" w:hAnsi="仿宋" w:eastAsia="仿宋_GB2312" w:cs="仿宋"/>
          <w:sz w:val="32"/>
          <w:szCs w:val="32"/>
        </w:rPr>
      </w:pPr>
      <w:r>
        <w:rPr>
          <w:rFonts w:hint="eastAsia" w:eastAsia="仿宋_GB2312"/>
          <w:color w:val="000000"/>
          <w:kern w:val="0"/>
          <w:sz w:val="32"/>
          <w:szCs w:val="32"/>
        </w:rPr>
        <w:t>B.</w:t>
      </w:r>
      <w:r>
        <w:rPr>
          <w:rFonts w:hint="eastAsia" w:ascii="仿宋_GB2312" w:hAnsi="仿宋" w:eastAsia="仿宋_GB2312" w:cs="仿宋"/>
          <w:sz w:val="32"/>
          <w:szCs w:val="32"/>
        </w:rPr>
        <w:t>推介金华重点企业</w:t>
      </w:r>
    </w:p>
    <w:p>
      <w:pPr>
        <w:spacing w:line="540" w:lineRule="exact"/>
        <w:ind w:firstLine="640" w:firstLineChars="200"/>
        <w:rPr>
          <w:rFonts w:ascii="仿宋_GB2312" w:hAnsi="仿宋" w:eastAsia="仿宋_GB2312" w:cs="仿宋"/>
          <w:sz w:val="32"/>
          <w:szCs w:val="32"/>
        </w:rPr>
      </w:pPr>
      <w:r>
        <w:rPr>
          <w:rFonts w:hint="eastAsia" w:eastAsia="仿宋_GB2312"/>
          <w:color w:val="000000"/>
          <w:kern w:val="0"/>
          <w:sz w:val="32"/>
          <w:szCs w:val="32"/>
        </w:rPr>
        <w:t>C.</w:t>
      </w:r>
      <w:r>
        <w:rPr>
          <w:rFonts w:hint="eastAsia" w:ascii="仿宋_GB2312" w:hAnsi="仿宋" w:eastAsia="仿宋_GB2312" w:cs="仿宋"/>
          <w:sz w:val="32"/>
          <w:szCs w:val="32"/>
        </w:rPr>
        <w:t>了解南非投资环境，优惠政策</w:t>
      </w:r>
    </w:p>
    <w:p>
      <w:pPr>
        <w:spacing w:line="540" w:lineRule="exact"/>
        <w:ind w:firstLine="640" w:firstLineChars="200"/>
        <w:rPr>
          <w:rFonts w:ascii="仿宋_GB2312" w:hAnsi="仿宋" w:eastAsia="仿宋_GB2312" w:cs="仿宋"/>
          <w:sz w:val="32"/>
          <w:szCs w:val="32"/>
        </w:rPr>
      </w:pPr>
      <w:r>
        <w:rPr>
          <w:rFonts w:hint="eastAsia" w:eastAsia="仿宋_GB2312"/>
          <w:color w:val="000000"/>
          <w:kern w:val="0"/>
          <w:sz w:val="32"/>
          <w:szCs w:val="32"/>
        </w:rPr>
        <w:t>D.</w:t>
      </w:r>
      <w:r>
        <w:rPr>
          <w:rFonts w:hint="eastAsia" w:ascii="仿宋_GB2312" w:hAnsi="仿宋" w:eastAsia="仿宋_GB2312" w:cs="仿宋"/>
          <w:sz w:val="32"/>
          <w:szCs w:val="32"/>
        </w:rPr>
        <w:t>开展</w:t>
      </w:r>
      <w:r>
        <w:rPr>
          <w:rFonts w:hint="eastAsia" w:eastAsia="仿宋_GB2312"/>
          <w:color w:val="000000"/>
          <w:kern w:val="0"/>
          <w:sz w:val="32"/>
          <w:szCs w:val="32"/>
        </w:rPr>
        <w:t>B2B</w:t>
      </w:r>
      <w:r>
        <w:rPr>
          <w:rFonts w:hint="eastAsia" w:ascii="仿宋_GB2312" w:hAnsi="仿宋" w:eastAsia="仿宋_GB2312" w:cs="仿宋"/>
          <w:sz w:val="32"/>
          <w:szCs w:val="32"/>
        </w:rPr>
        <w:t>商务对接，寻求合作意向</w:t>
      </w:r>
    </w:p>
    <w:p>
      <w:pPr>
        <w:spacing w:line="540" w:lineRule="exact"/>
        <w:ind w:firstLine="640" w:firstLineChars="200"/>
        <w:rPr>
          <w:rFonts w:ascii="仿宋_GB2312" w:hAnsi="仿宋" w:eastAsia="仿宋_GB2312" w:cs="仿宋"/>
          <w:sz w:val="32"/>
          <w:szCs w:val="32"/>
        </w:rPr>
      </w:pPr>
      <w:r>
        <w:rPr>
          <w:rFonts w:hint="eastAsia" w:eastAsia="仿宋_GB2312"/>
          <w:color w:val="000000"/>
          <w:kern w:val="0"/>
          <w:sz w:val="32"/>
          <w:szCs w:val="32"/>
        </w:rPr>
        <w:t>（2）</w:t>
      </w:r>
      <w:r>
        <w:rPr>
          <w:rFonts w:hint="eastAsia" w:ascii="仿宋_GB2312" w:hAnsi="仿宋" w:eastAsia="仿宋_GB2312" w:cs="仿宋"/>
          <w:sz w:val="32"/>
          <w:szCs w:val="32"/>
        </w:rPr>
        <w:t>拜访南非政府经贸投资有关部门、商会协会</w:t>
      </w:r>
    </w:p>
    <w:p>
      <w:pPr>
        <w:spacing w:line="540" w:lineRule="exact"/>
        <w:ind w:firstLine="640" w:firstLineChars="200"/>
        <w:rPr>
          <w:rFonts w:ascii="仿宋_GB2312" w:hAnsi="仿宋" w:eastAsia="仿宋_GB2312" w:cs="仿宋"/>
          <w:sz w:val="32"/>
          <w:szCs w:val="32"/>
        </w:rPr>
      </w:pPr>
      <w:r>
        <w:rPr>
          <w:rFonts w:hint="eastAsia" w:eastAsia="仿宋_GB2312"/>
          <w:color w:val="000000"/>
          <w:kern w:val="0"/>
          <w:sz w:val="32"/>
          <w:szCs w:val="32"/>
        </w:rPr>
        <w:t>（3）</w:t>
      </w:r>
      <w:r>
        <w:rPr>
          <w:rFonts w:hint="eastAsia" w:ascii="仿宋_GB2312" w:hAnsi="仿宋" w:eastAsia="仿宋_GB2312" w:cs="仿宋"/>
          <w:sz w:val="32"/>
          <w:szCs w:val="32"/>
        </w:rPr>
        <w:t>考察南非企业和重点城区商区</w:t>
      </w:r>
    </w:p>
    <w:p>
      <w:pPr>
        <w:spacing w:line="460" w:lineRule="exact"/>
        <w:rPr>
          <w:rFonts w:hint="eastAsia" w:eastAsiaTheme="majorEastAsia"/>
          <w:bCs/>
          <w:color w:val="000000"/>
          <w:sz w:val="28"/>
          <w:szCs w:val="28"/>
        </w:rPr>
      </w:pPr>
    </w:p>
    <w:p>
      <w:pPr>
        <w:spacing w:line="460" w:lineRule="exact"/>
        <w:rPr>
          <w:rFonts w:eastAsiaTheme="majorEastAsia"/>
          <w:bCs/>
          <w:color w:val="000000"/>
          <w:sz w:val="28"/>
          <w:szCs w:val="28"/>
        </w:rPr>
      </w:pPr>
    </w:p>
    <w:p>
      <w:pPr>
        <w:spacing w:line="540" w:lineRule="exact"/>
        <w:jc w:val="center"/>
        <w:outlineLvl w:val="0"/>
        <w:rPr>
          <w:rFonts w:ascii="Calibri" w:hAnsi="Calibri" w:eastAsia="方正小标宋简体"/>
          <w:kern w:val="0"/>
          <w:sz w:val="36"/>
          <w:szCs w:val="36"/>
        </w:rPr>
      </w:pPr>
      <w:r>
        <w:rPr>
          <w:rFonts w:hint="eastAsia" w:eastAsia="方正小标宋简体"/>
          <w:kern w:val="0"/>
          <w:sz w:val="36"/>
          <w:szCs w:val="36"/>
        </w:rPr>
        <w:t>（三）</w:t>
      </w:r>
      <w:r>
        <w:rPr>
          <w:rFonts w:eastAsia="方正小标宋简体"/>
          <w:kern w:val="0"/>
          <w:sz w:val="36"/>
          <w:szCs w:val="36"/>
        </w:rPr>
        <w:t>202</w:t>
      </w:r>
      <w:r>
        <w:rPr>
          <w:rFonts w:hint="eastAsia" w:eastAsia="方正小标宋简体"/>
          <w:kern w:val="0"/>
          <w:sz w:val="36"/>
          <w:szCs w:val="36"/>
        </w:rPr>
        <w:t>3</w:t>
      </w:r>
      <w:r>
        <w:rPr>
          <w:rFonts w:ascii="Calibri" w:hAnsi="Calibri" w:eastAsia="方正小标宋简体"/>
          <w:kern w:val="0"/>
          <w:sz w:val="36"/>
          <w:szCs w:val="36"/>
        </w:rPr>
        <w:t xml:space="preserve"> 中非经贸论坛</w:t>
      </w:r>
      <w:r>
        <w:rPr>
          <w:rFonts w:hint="eastAsia" w:ascii="Calibri" w:hAnsi="Calibri" w:eastAsia="方正小标宋简体"/>
          <w:kern w:val="0"/>
          <w:sz w:val="36"/>
          <w:szCs w:val="36"/>
        </w:rPr>
        <w:t>系列活动</w:t>
      </w:r>
      <w:r>
        <w:rPr>
          <w:rFonts w:ascii="Calibri" w:hAnsi="Calibri" w:eastAsia="方正小标宋简体"/>
          <w:kern w:val="0"/>
          <w:sz w:val="36"/>
          <w:szCs w:val="36"/>
        </w:rPr>
        <w:t>简介</w:t>
      </w:r>
    </w:p>
    <w:p>
      <w:pPr>
        <w:spacing w:line="540" w:lineRule="exact"/>
        <w:ind w:firstLine="592" w:firstLineChars="200"/>
        <w:rPr>
          <w:rFonts w:ascii="楷体_GB2312" w:hAnsi="楷体_GB2312" w:eastAsia="楷体_GB2312" w:cs="楷体_GB2312"/>
          <w:spacing w:val="-12"/>
          <w:sz w:val="32"/>
          <w:szCs w:val="32"/>
        </w:rPr>
      </w:pPr>
    </w:p>
    <w:p>
      <w:pPr>
        <w:spacing w:line="540" w:lineRule="exact"/>
        <w:ind w:firstLine="592" w:firstLineChars="200"/>
        <w:rPr>
          <w:rFonts w:eastAsia="仿宋_GB2312"/>
          <w:color w:val="000000"/>
          <w:spacing w:val="-12"/>
          <w:sz w:val="32"/>
          <w:szCs w:val="32"/>
        </w:rPr>
      </w:pPr>
      <w:r>
        <w:rPr>
          <w:rFonts w:hint="eastAsia" w:eastAsia="仿宋_GB2312"/>
          <w:color w:val="000000"/>
          <w:spacing w:val="-12"/>
          <w:sz w:val="32"/>
          <w:szCs w:val="32"/>
        </w:rPr>
        <w:t>活动旨在积极贯彻中非合作“八大行动”和“九大工程”，抓住国家扩大对非合作战略机遇，充分发挥浙江对非经贸文化合作交流优势，助推中非交流合作走深走实。拟采用“线上线下相结合”的方式，举办2023</w:t>
      </w:r>
      <w:r>
        <w:rPr>
          <w:rFonts w:eastAsia="仿宋_GB2312"/>
          <w:color w:val="000000"/>
          <w:spacing w:val="-12"/>
          <w:sz w:val="32"/>
          <w:szCs w:val="32"/>
        </w:rPr>
        <w:t>中非经贸论坛</w:t>
      </w:r>
      <w:r>
        <w:rPr>
          <w:rFonts w:hint="eastAsia" w:eastAsia="仿宋_GB2312"/>
          <w:color w:val="000000"/>
          <w:spacing w:val="-12"/>
          <w:sz w:val="32"/>
          <w:szCs w:val="32"/>
        </w:rPr>
        <w:t>，活动简介如下：</w:t>
      </w:r>
    </w:p>
    <w:p>
      <w:pPr>
        <w:spacing w:line="540" w:lineRule="exact"/>
        <w:ind w:firstLine="592" w:firstLineChars="200"/>
        <w:rPr>
          <w:rFonts w:eastAsia="黑体"/>
          <w:color w:val="000000"/>
          <w:spacing w:val="-12"/>
          <w:sz w:val="32"/>
          <w:szCs w:val="32"/>
        </w:rPr>
      </w:pPr>
      <w:r>
        <w:rPr>
          <w:rFonts w:eastAsia="黑体"/>
          <w:color w:val="000000"/>
          <w:spacing w:val="-12"/>
          <w:sz w:val="32"/>
          <w:szCs w:val="32"/>
        </w:rPr>
        <w:t>一、活动概况</w:t>
      </w:r>
    </w:p>
    <w:p>
      <w:pPr>
        <w:spacing w:line="540" w:lineRule="exact"/>
        <w:ind w:firstLine="592" w:firstLineChars="200"/>
        <w:rPr>
          <w:rFonts w:eastAsia="仿宋_GB2312"/>
          <w:color w:val="000000"/>
          <w:spacing w:val="-12"/>
          <w:sz w:val="32"/>
          <w:szCs w:val="32"/>
        </w:rPr>
      </w:pPr>
      <w:r>
        <w:rPr>
          <w:rFonts w:eastAsia="仿宋_GB2312"/>
          <w:color w:val="000000"/>
          <w:spacing w:val="-12"/>
          <w:sz w:val="32"/>
          <w:szCs w:val="32"/>
        </w:rPr>
        <w:t>（一）活动名称：</w:t>
      </w:r>
      <w:r>
        <w:rPr>
          <w:rFonts w:hint="eastAsia" w:eastAsia="仿宋_GB2312"/>
          <w:color w:val="000000"/>
          <w:spacing w:val="-12"/>
          <w:sz w:val="32"/>
          <w:szCs w:val="32"/>
        </w:rPr>
        <w:t>2023</w:t>
      </w:r>
      <w:r>
        <w:rPr>
          <w:rFonts w:eastAsia="仿宋_GB2312"/>
          <w:color w:val="000000"/>
          <w:spacing w:val="-12"/>
          <w:sz w:val="32"/>
          <w:szCs w:val="32"/>
        </w:rPr>
        <w:t>中非经贸论坛</w:t>
      </w:r>
    </w:p>
    <w:p>
      <w:pPr>
        <w:spacing w:line="540" w:lineRule="exact"/>
        <w:ind w:firstLine="592" w:firstLineChars="200"/>
        <w:rPr>
          <w:rFonts w:eastAsia="仿宋_GB2312"/>
          <w:spacing w:val="-12"/>
          <w:sz w:val="32"/>
          <w:szCs w:val="32"/>
        </w:rPr>
      </w:pPr>
      <w:r>
        <w:rPr>
          <w:rFonts w:eastAsia="仿宋_GB2312"/>
          <w:spacing w:val="-12"/>
          <w:sz w:val="32"/>
          <w:szCs w:val="32"/>
        </w:rPr>
        <w:t>（二）活动时间：20</w:t>
      </w:r>
      <w:r>
        <w:rPr>
          <w:rFonts w:hint="eastAsia" w:eastAsia="仿宋_GB2312"/>
          <w:spacing w:val="-12"/>
          <w:sz w:val="32"/>
          <w:szCs w:val="32"/>
        </w:rPr>
        <w:t>23</w:t>
      </w:r>
      <w:r>
        <w:rPr>
          <w:rFonts w:eastAsia="仿宋_GB2312"/>
          <w:spacing w:val="-12"/>
          <w:sz w:val="32"/>
          <w:szCs w:val="32"/>
        </w:rPr>
        <w:t>年</w:t>
      </w:r>
      <w:r>
        <w:rPr>
          <w:rFonts w:hint="eastAsia" w:eastAsia="仿宋_GB2312"/>
          <w:spacing w:val="-12"/>
          <w:sz w:val="32"/>
          <w:szCs w:val="32"/>
        </w:rPr>
        <w:t>10月至11月</w:t>
      </w:r>
    </w:p>
    <w:p>
      <w:pPr>
        <w:spacing w:line="540" w:lineRule="exact"/>
        <w:ind w:firstLine="592" w:firstLineChars="200"/>
        <w:rPr>
          <w:rFonts w:eastAsia="仿宋_GB2312"/>
          <w:spacing w:val="-12"/>
          <w:sz w:val="32"/>
          <w:szCs w:val="32"/>
        </w:rPr>
      </w:pPr>
      <w:r>
        <w:rPr>
          <w:rFonts w:eastAsia="仿宋_GB2312"/>
          <w:spacing w:val="-12"/>
          <w:sz w:val="32"/>
          <w:szCs w:val="32"/>
        </w:rPr>
        <w:t>（三）</w:t>
      </w:r>
      <w:r>
        <w:rPr>
          <w:rFonts w:hint="eastAsia" w:eastAsia="仿宋_GB2312"/>
          <w:spacing w:val="-12"/>
          <w:sz w:val="32"/>
          <w:szCs w:val="32"/>
        </w:rPr>
        <w:t>主会场</w:t>
      </w:r>
      <w:r>
        <w:rPr>
          <w:rFonts w:eastAsia="仿宋_GB2312"/>
          <w:spacing w:val="-12"/>
          <w:sz w:val="32"/>
          <w:szCs w:val="32"/>
        </w:rPr>
        <w:t>地点：</w:t>
      </w:r>
      <w:r>
        <w:rPr>
          <w:rFonts w:hint="eastAsia" w:eastAsia="仿宋_GB2312"/>
          <w:spacing w:val="-12"/>
          <w:sz w:val="32"/>
          <w:szCs w:val="32"/>
        </w:rPr>
        <w:t>金华市区</w:t>
      </w:r>
    </w:p>
    <w:p>
      <w:pPr>
        <w:spacing w:line="540" w:lineRule="exact"/>
        <w:ind w:firstLine="592" w:firstLineChars="200"/>
        <w:rPr>
          <w:rFonts w:eastAsia="仿宋_GB2312"/>
          <w:spacing w:val="-12"/>
          <w:sz w:val="32"/>
          <w:szCs w:val="32"/>
        </w:rPr>
      </w:pPr>
      <w:r>
        <w:rPr>
          <w:rFonts w:hint="eastAsia" w:eastAsia="仿宋_GB2312"/>
          <w:spacing w:val="-12"/>
          <w:sz w:val="32"/>
          <w:szCs w:val="32"/>
        </w:rPr>
        <w:t>（四）举办形式：线上线下相结合</w:t>
      </w:r>
    </w:p>
    <w:p>
      <w:pPr>
        <w:spacing w:line="540" w:lineRule="exact"/>
        <w:ind w:firstLine="592" w:firstLineChars="200"/>
        <w:rPr>
          <w:rFonts w:eastAsia="仿宋_GB2312"/>
          <w:spacing w:val="-12"/>
          <w:sz w:val="32"/>
          <w:szCs w:val="32"/>
        </w:rPr>
      </w:pPr>
      <w:r>
        <w:rPr>
          <w:rFonts w:hint="eastAsia" w:eastAsia="仿宋_GB2312"/>
          <w:spacing w:val="-12"/>
          <w:sz w:val="32"/>
          <w:szCs w:val="32"/>
        </w:rPr>
        <w:t>（四）参加人员：</w:t>
      </w:r>
    </w:p>
    <w:p>
      <w:pPr>
        <w:spacing w:line="540" w:lineRule="exact"/>
        <w:ind w:firstLine="592" w:firstLineChars="200"/>
        <w:rPr>
          <w:rFonts w:eastAsia="仿宋_GB2312"/>
          <w:spacing w:val="-12"/>
          <w:sz w:val="32"/>
          <w:szCs w:val="32"/>
        </w:rPr>
      </w:pPr>
      <w:r>
        <w:rPr>
          <w:rFonts w:hint="eastAsia" w:eastAsia="仿宋_GB2312"/>
          <w:spacing w:val="-12"/>
          <w:sz w:val="32"/>
          <w:szCs w:val="32"/>
        </w:rPr>
        <w:t>1.非洲国家政府、驻华使领馆官员；非洲国家商协会、企业家代表；非洲华商代表；</w:t>
      </w:r>
    </w:p>
    <w:p>
      <w:pPr>
        <w:spacing w:line="540" w:lineRule="exact"/>
        <w:ind w:firstLine="592" w:firstLineChars="200"/>
        <w:rPr>
          <w:rFonts w:eastAsia="仿宋_GB2312"/>
          <w:spacing w:val="-12"/>
          <w:sz w:val="32"/>
          <w:szCs w:val="32"/>
        </w:rPr>
      </w:pPr>
      <w:r>
        <w:rPr>
          <w:rFonts w:hint="eastAsia" w:eastAsia="仿宋_GB2312"/>
          <w:spacing w:val="-12"/>
          <w:sz w:val="32"/>
          <w:szCs w:val="32"/>
        </w:rPr>
        <w:t>2.国家部委领导；</w:t>
      </w:r>
    </w:p>
    <w:p>
      <w:pPr>
        <w:spacing w:line="540" w:lineRule="exact"/>
        <w:ind w:firstLine="592" w:firstLineChars="200"/>
        <w:rPr>
          <w:rFonts w:eastAsia="仿宋_GB2312"/>
          <w:spacing w:val="-12"/>
          <w:sz w:val="32"/>
          <w:szCs w:val="32"/>
        </w:rPr>
      </w:pPr>
      <w:r>
        <w:rPr>
          <w:rFonts w:hint="eastAsia" w:eastAsia="仿宋_GB2312"/>
          <w:spacing w:val="-12"/>
          <w:sz w:val="32"/>
          <w:szCs w:val="32"/>
        </w:rPr>
        <w:t>3.浙江省领导、省级部门领导；</w:t>
      </w:r>
    </w:p>
    <w:p>
      <w:pPr>
        <w:spacing w:line="540" w:lineRule="exact"/>
        <w:ind w:firstLine="592" w:firstLineChars="200"/>
        <w:rPr>
          <w:rFonts w:eastAsia="仿宋_GB2312"/>
          <w:spacing w:val="-12"/>
          <w:sz w:val="32"/>
          <w:szCs w:val="32"/>
        </w:rPr>
      </w:pPr>
      <w:r>
        <w:rPr>
          <w:rFonts w:hint="eastAsia" w:eastAsia="仿宋_GB2312"/>
          <w:spacing w:val="-12"/>
          <w:sz w:val="32"/>
          <w:szCs w:val="32"/>
        </w:rPr>
        <w:t>4.金华市领导、省内其他地市领导；</w:t>
      </w:r>
    </w:p>
    <w:p>
      <w:pPr>
        <w:spacing w:line="540" w:lineRule="exact"/>
        <w:ind w:firstLine="592" w:firstLineChars="200"/>
        <w:rPr>
          <w:rFonts w:eastAsia="仿宋_GB2312"/>
          <w:spacing w:val="-12"/>
          <w:sz w:val="32"/>
          <w:szCs w:val="32"/>
        </w:rPr>
      </w:pPr>
      <w:r>
        <w:rPr>
          <w:rFonts w:hint="eastAsia" w:eastAsia="仿宋_GB2312"/>
          <w:spacing w:val="-12"/>
          <w:sz w:val="32"/>
          <w:szCs w:val="32"/>
        </w:rPr>
        <w:t>5.国内重点涉非企业代表；</w:t>
      </w:r>
    </w:p>
    <w:p>
      <w:pPr>
        <w:spacing w:line="540" w:lineRule="exact"/>
        <w:ind w:firstLine="592" w:firstLineChars="200"/>
        <w:rPr>
          <w:rFonts w:eastAsia="仿宋_GB2312"/>
          <w:spacing w:val="-12"/>
          <w:sz w:val="32"/>
          <w:szCs w:val="32"/>
        </w:rPr>
      </w:pPr>
      <w:r>
        <w:rPr>
          <w:rFonts w:hint="eastAsia" w:eastAsia="仿宋_GB2312"/>
          <w:spacing w:val="-12"/>
          <w:sz w:val="32"/>
          <w:szCs w:val="32"/>
        </w:rPr>
        <w:t>6.国内相关非洲研究机构、高等院校专家学者；</w:t>
      </w:r>
    </w:p>
    <w:p>
      <w:pPr>
        <w:spacing w:line="540" w:lineRule="exact"/>
        <w:ind w:firstLine="592" w:firstLineChars="200"/>
        <w:outlineLvl w:val="0"/>
        <w:rPr>
          <w:rFonts w:eastAsia="仿宋_GB2312"/>
          <w:spacing w:val="-12"/>
          <w:sz w:val="32"/>
          <w:szCs w:val="32"/>
        </w:rPr>
      </w:pPr>
      <w:r>
        <w:rPr>
          <w:rFonts w:hint="eastAsia" w:eastAsia="仿宋_GB2312"/>
          <w:spacing w:val="-12"/>
          <w:sz w:val="32"/>
          <w:szCs w:val="32"/>
        </w:rPr>
        <w:t>7.涉非中介服务机构和相关商协会代表；</w:t>
      </w:r>
    </w:p>
    <w:p>
      <w:pPr>
        <w:spacing w:line="540" w:lineRule="exact"/>
        <w:ind w:firstLine="592" w:firstLineChars="200"/>
        <w:rPr>
          <w:rFonts w:eastAsia="仿宋_GB2312"/>
          <w:spacing w:val="-12"/>
          <w:sz w:val="32"/>
          <w:szCs w:val="32"/>
        </w:rPr>
      </w:pPr>
      <w:r>
        <w:rPr>
          <w:rFonts w:hint="eastAsia" w:eastAsia="仿宋_GB2312"/>
          <w:spacing w:val="-12"/>
          <w:sz w:val="32"/>
          <w:szCs w:val="32"/>
        </w:rPr>
        <w:t>8.参展商、采购商；</w:t>
      </w:r>
    </w:p>
    <w:p>
      <w:pPr>
        <w:spacing w:line="540" w:lineRule="exact"/>
        <w:ind w:firstLine="592" w:firstLineChars="200"/>
        <w:rPr>
          <w:rFonts w:eastAsia="仿宋_GB2312"/>
          <w:spacing w:val="-12"/>
          <w:sz w:val="32"/>
          <w:szCs w:val="32"/>
        </w:rPr>
      </w:pPr>
      <w:r>
        <w:rPr>
          <w:rFonts w:hint="eastAsia" w:eastAsia="仿宋_GB2312"/>
          <w:spacing w:val="-12"/>
          <w:sz w:val="32"/>
          <w:szCs w:val="32"/>
        </w:rPr>
        <w:t>9.新闻媒体记者。</w:t>
      </w:r>
    </w:p>
    <w:p>
      <w:pPr>
        <w:spacing w:line="540" w:lineRule="exact"/>
        <w:ind w:firstLine="640" w:firstLineChars="200"/>
        <w:rPr>
          <w:rFonts w:eastAsia="仿宋_GB2312"/>
          <w:sz w:val="28"/>
          <w:szCs w:val="28"/>
        </w:rPr>
      </w:pPr>
      <w:r>
        <w:rPr>
          <w:rFonts w:eastAsia="黑体"/>
          <w:sz w:val="32"/>
          <w:szCs w:val="32"/>
        </w:rPr>
        <w:t>二、</w:t>
      </w:r>
      <w:r>
        <w:rPr>
          <w:rFonts w:hint="eastAsia" w:eastAsia="黑体"/>
          <w:sz w:val="32"/>
          <w:szCs w:val="32"/>
        </w:rPr>
        <w:t>主要活动</w:t>
      </w:r>
    </w:p>
    <w:p>
      <w:pPr>
        <w:spacing w:line="540" w:lineRule="exact"/>
        <w:ind w:firstLine="640" w:firstLineChars="200"/>
        <w:rPr>
          <w:rFonts w:eastAsia="仿宋_GB2312"/>
          <w:color w:val="000000"/>
          <w:sz w:val="32"/>
          <w:szCs w:val="32"/>
        </w:rPr>
      </w:pPr>
      <w:r>
        <w:rPr>
          <w:rFonts w:hint="eastAsia" w:eastAsia="仿宋_GB2312"/>
          <w:color w:val="000000"/>
          <w:sz w:val="32"/>
          <w:szCs w:val="32"/>
        </w:rPr>
        <w:t>（一）丝路品牌浙江行（10月）</w:t>
      </w:r>
    </w:p>
    <w:p>
      <w:pPr>
        <w:spacing w:line="540" w:lineRule="exact"/>
        <w:ind w:firstLine="640" w:firstLineChars="200"/>
        <w:rPr>
          <w:rFonts w:eastAsia="仿宋_GB2312"/>
          <w:color w:val="000000"/>
          <w:sz w:val="32"/>
          <w:szCs w:val="32"/>
        </w:rPr>
      </w:pPr>
      <w:r>
        <w:rPr>
          <w:rFonts w:hint="eastAsia" w:eastAsia="仿宋_GB2312"/>
          <w:color w:val="000000"/>
          <w:sz w:val="32"/>
          <w:szCs w:val="32"/>
        </w:rPr>
        <w:t>（二）中非产业合作论坛（11月）</w:t>
      </w:r>
    </w:p>
    <w:p>
      <w:pPr>
        <w:spacing w:line="540" w:lineRule="exact"/>
        <w:ind w:firstLine="640" w:firstLineChars="200"/>
        <w:rPr>
          <w:rFonts w:eastAsia="仿宋_GB2312"/>
          <w:color w:val="000000"/>
          <w:sz w:val="32"/>
          <w:szCs w:val="32"/>
        </w:rPr>
      </w:pPr>
      <w:r>
        <w:rPr>
          <w:rFonts w:hint="eastAsia" w:eastAsia="仿宋_GB2312"/>
          <w:color w:val="000000"/>
          <w:sz w:val="32"/>
          <w:szCs w:val="32"/>
        </w:rPr>
        <w:t>（三）中非联合工商会中方理事会（11月）</w:t>
      </w:r>
    </w:p>
    <w:p>
      <w:pPr>
        <w:spacing w:line="540" w:lineRule="exact"/>
        <w:ind w:firstLine="640" w:firstLineChars="200"/>
        <w:rPr>
          <w:rFonts w:eastAsia="仿宋_GB2312"/>
          <w:color w:val="000000"/>
          <w:sz w:val="32"/>
          <w:szCs w:val="32"/>
        </w:rPr>
      </w:pPr>
      <w:r>
        <w:rPr>
          <w:rFonts w:hint="eastAsia" w:eastAsia="仿宋_GB2312"/>
          <w:color w:val="000000"/>
          <w:sz w:val="32"/>
          <w:szCs w:val="32"/>
        </w:rPr>
        <w:t>（四）中非贸易商品展览会（11月）</w:t>
      </w:r>
    </w:p>
    <w:p>
      <w:pPr>
        <w:spacing w:line="540" w:lineRule="exact"/>
        <w:ind w:firstLine="640" w:firstLineChars="200"/>
        <w:rPr>
          <w:rFonts w:eastAsia="仿宋_GB2312"/>
          <w:color w:val="000000"/>
          <w:sz w:val="32"/>
          <w:szCs w:val="32"/>
        </w:rPr>
      </w:pPr>
      <w:r>
        <w:rPr>
          <w:rFonts w:hint="eastAsia" w:eastAsia="仿宋_GB2312"/>
          <w:color w:val="000000"/>
          <w:sz w:val="32"/>
          <w:szCs w:val="32"/>
        </w:rPr>
        <w:t>（五）联合国及国际公共采购非洲事务对接会（11月）</w:t>
      </w:r>
    </w:p>
    <w:p>
      <w:pPr>
        <w:spacing w:line="600" w:lineRule="exact"/>
        <w:ind w:firstLine="640" w:firstLineChars="200"/>
        <w:rPr>
          <w:rFonts w:eastAsia="仿宋_GB2312"/>
          <w:color w:val="000000"/>
          <w:sz w:val="32"/>
          <w:szCs w:val="32"/>
        </w:rPr>
      </w:pPr>
      <w:r>
        <w:rPr>
          <w:rFonts w:eastAsia="仿宋_GB2312"/>
          <w:color w:val="000000"/>
          <w:sz w:val="32"/>
          <w:szCs w:val="32"/>
        </w:rPr>
        <w:t>活动将分批举办，参会人数约200人，组织参展企业180家以上，展位300个以上。</w:t>
      </w:r>
    </w:p>
    <w:p>
      <w:pPr>
        <w:spacing w:line="460" w:lineRule="exact"/>
        <w:rPr>
          <w:rFonts w:hint="eastAsia" w:eastAsiaTheme="majorEastAsia"/>
          <w:bCs/>
          <w:color w:val="000000"/>
          <w:sz w:val="28"/>
          <w:szCs w:val="28"/>
        </w:rPr>
      </w:pPr>
    </w:p>
    <w:p>
      <w:pPr>
        <w:spacing w:line="460" w:lineRule="exact"/>
        <w:rPr>
          <w:rFonts w:eastAsiaTheme="majorEastAsia"/>
          <w:bCs/>
          <w:color w:val="000000"/>
          <w:sz w:val="28"/>
          <w:szCs w:val="28"/>
        </w:rPr>
      </w:pPr>
    </w:p>
    <w:p>
      <w:pPr>
        <w:spacing w:line="460" w:lineRule="exact"/>
        <w:rPr>
          <w:rFonts w:ascii="黑体" w:hAnsi="黑体" w:eastAsia="黑体"/>
          <w:bCs/>
          <w:color w:val="000000"/>
          <w:sz w:val="32"/>
          <w:szCs w:val="32"/>
        </w:rPr>
      </w:pPr>
      <w:r>
        <w:rPr>
          <w:rFonts w:hint="eastAsia" w:ascii="黑体" w:hAnsi="黑体" w:eastAsia="黑体"/>
          <w:bCs/>
          <w:color w:val="000000"/>
          <w:sz w:val="32"/>
          <w:szCs w:val="32"/>
        </w:rPr>
        <w:t>三、其他高水平内陆开放经贸对接活动</w:t>
      </w:r>
    </w:p>
    <w:p>
      <w:pPr>
        <w:spacing w:line="460" w:lineRule="exact"/>
        <w:ind w:firstLine="800" w:firstLineChars="250"/>
        <w:rPr>
          <w:rFonts w:ascii="黑体" w:hAnsi="黑体" w:eastAsia="黑体"/>
          <w:bCs/>
          <w:color w:val="000000"/>
          <w:sz w:val="32"/>
          <w:szCs w:val="32"/>
        </w:rPr>
      </w:pPr>
    </w:p>
    <w:p>
      <w:pPr>
        <w:spacing w:line="560" w:lineRule="exact"/>
        <w:jc w:val="center"/>
        <w:textAlignment w:val="baseline"/>
        <w:rPr>
          <w:rFonts w:ascii="方正小标宋简体" w:hAnsi="黑体" w:eastAsia="方正小标宋简体"/>
          <w:sz w:val="36"/>
          <w:szCs w:val="36"/>
        </w:rPr>
      </w:pPr>
      <w:r>
        <w:rPr>
          <w:rFonts w:hint="eastAsia" w:ascii="方正小标宋简体" w:hAnsi="黑体" w:eastAsia="方正小标宋简体"/>
          <w:sz w:val="36"/>
          <w:szCs w:val="36"/>
        </w:rPr>
        <w:t>金华—边境城市边贸互市产业对接活动简介</w:t>
      </w:r>
    </w:p>
    <w:p>
      <w:pPr>
        <w:spacing w:line="560" w:lineRule="exact"/>
        <w:jc w:val="center"/>
        <w:textAlignment w:val="baseline"/>
        <w:rPr>
          <w:rFonts w:ascii="仿宋_GB2312" w:hAnsi="黑体" w:eastAsia="仿宋_GB2312"/>
          <w:sz w:val="32"/>
          <w:szCs w:val="32"/>
        </w:rPr>
      </w:pPr>
    </w:p>
    <w:p>
      <w:pPr>
        <w:adjustRightInd w:val="0"/>
        <w:snapToGrid w:val="0"/>
        <w:spacing w:line="520" w:lineRule="exact"/>
        <w:ind w:firstLine="640" w:firstLineChars="200"/>
        <w:textAlignment w:val="baseline"/>
        <w:rPr>
          <w:rFonts w:eastAsia="仿宋_GB2312"/>
          <w:color w:val="000000"/>
          <w:kern w:val="0"/>
          <w:sz w:val="32"/>
          <w:szCs w:val="32"/>
          <w:lang w:bidi="ar"/>
        </w:rPr>
      </w:pPr>
      <w:r>
        <w:rPr>
          <w:rFonts w:eastAsia="仿宋_GB2312"/>
          <w:color w:val="000000"/>
          <w:kern w:val="0"/>
          <w:sz w:val="32"/>
          <w:szCs w:val="32"/>
          <w:lang w:bidi="ar"/>
        </w:rPr>
        <w:t>为了及时抓住新冠</w:t>
      </w:r>
      <w:r>
        <w:rPr>
          <w:rFonts w:hint="eastAsia" w:eastAsia="仿宋_GB2312"/>
          <w:color w:val="000000"/>
          <w:kern w:val="0"/>
          <w:sz w:val="32"/>
          <w:szCs w:val="32"/>
          <w:lang w:bidi="ar"/>
        </w:rPr>
        <w:t>疫情</w:t>
      </w:r>
      <w:r>
        <w:rPr>
          <w:rFonts w:eastAsia="仿宋_GB2312"/>
          <w:color w:val="000000"/>
          <w:kern w:val="0"/>
          <w:sz w:val="32"/>
          <w:szCs w:val="32"/>
          <w:lang w:bidi="ar"/>
        </w:rPr>
        <w:t>流行结束后的经贸合作机遇和RCEP生效后的机遇，进一步深化</w:t>
      </w:r>
      <w:r>
        <w:rPr>
          <w:rFonts w:hint="eastAsia" w:eastAsia="仿宋_GB2312"/>
          <w:color w:val="000000"/>
          <w:kern w:val="0"/>
          <w:sz w:val="32"/>
          <w:szCs w:val="32"/>
          <w:lang w:bidi="ar"/>
        </w:rPr>
        <w:t>金华</w:t>
      </w:r>
      <w:r>
        <w:rPr>
          <w:rFonts w:eastAsia="仿宋_GB2312"/>
          <w:color w:val="000000"/>
          <w:kern w:val="0"/>
          <w:sz w:val="32"/>
          <w:szCs w:val="32"/>
          <w:lang w:bidi="ar"/>
        </w:rPr>
        <w:t>与边贸城市的经济合作与交流，拓展国际市场。鉴于目前疫情条件下，走出国门受阻，为积极应对拓展国内的边贸市场，金华市商务局、市贸促会拟于2023年10月邀请5-6个边境城市贸促会、</w:t>
      </w:r>
      <w:r>
        <w:rPr>
          <w:rFonts w:hint="eastAsia" w:eastAsia="仿宋_GB2312"/>
          <w:color w:val="000000"/>
          <w:kern w:val="0"/>
          <w:sz w:val="32"/>
          <w:szCs w:val="32"/>
          <w:lang w:bidi="ar"/>
        </w:rPr>
        <w:t>产业园区</w:t>
      </w:r>
      <w:r>
        <w:rPr>
          <w:rFonts w:eastAsia="仿宋_GB2312"/>
          <w:color w:val="000000"/>
          <w:kern w:val="0"/>
          <w:sz w:val="32"/>
          <w:szCs w:val="32"/>
          <w:lang w:bidi="ar"/>
        </w:rPr>
        <w:t>及客商来金华参加金华</w:t>
      </w:r>
      <w:r>
        <w:rPr>
          <w:rFonts w:hint="eastAsia" w:eastAsia="仿宋_GB2312"/>
          <w:color w:val="000000"/>
          <w:kern w:val="0"/>
          <w:sz w:val="32"/>
          <w:szCs w:val="32"/>
          <w:lang w:bidi="ar"/>
        </w:rPr>
        <w:t>—</w:t>
      </w:r>
      <w:r>
        <w:rPr>
          <w:rFonts w:eastAsia="仿宋_GB2312"/>
          <w:sz w:val="32"/>
          <w:szCs w:val="32"/>
        </w:rPr>
        <w:t>边境城市边贸互市情况研讨、产业对接活动</w:t>
      </w:r>
      <w:r>
        <w:rPr>
          <w:rFonts w:eastAsia="仿宋_GB2312"/>
          <w:color w:val="000000"/>
          <w:kern w:val="0"/>
          <w:sz w:val="32"/>
          <w:szCs w:val="32"/>
          <w:lang w:bidi="ar"/>
        </w:rPr>
        <w:t>。</w:t>
      </w:r>
    </w:p>
    <w:p>
      <w:pPr>
        <w:spacing w:line="520" w:lineRule="exact"/>
        <w:ind w:firstLine="592" w:firstLineChars="200"/>
        <w:rPr>
          <w:rFonts w:ascii="黑体" w:hAnsi="黑体" w:eastAsia="黑体"/>
          <w:spacing w:val="-12"/>
          <w:sz w:val="32"/>
          <w:szCs w:val="32"/>
        </w:rPr>
      </w:pPr>
      <w:r>
        <w:rPr>
          <w:rFonts w:ascii="黑体" w:hAnsi="黑体" w:eastAsia="黑体"/>
          <w:spacing w:val="-12"/>
          <w:sz w:val="32"/>
          <w:szCs w:val="32"/>
        </w:rPr>
        <w:t>一、活动概况</w:t>
      </w:r>
    </w:p>
    <w:p>
      <w:pPr>
        <w:spacing w:line="520" w:lineRule="exact"/>
        <w:ind w:firstLine="592" w:firstLineChars="200"/>
        <w:textAlignment w:val="baseline"/>
        <w:rPr>
          <w:rFonts w:ascii="仿宋_GB2312" w:eastAsia="仿宋_GB2312"/>
          <w:sz w:val="32"/>
          <w:szCs w:val="32"/>
        </w:rPr>
      </w:pPr>
      <w:r>
        <w:rPr>
          <w:rFonts w:hint="eastAsia" w:ascii="仿宋_GB2312" w:eastAsia="仿宋_GB2312"/>
          <w:spacing w:val="-12"/>
          <w:sz w:val="32"/>
          <w:szCs w:val="32"/>
        </w:rPr>
        <w:t>（一）活动名称：</w:t>
      </w:r>
      <w:r>
        <w:rPr>
          <w:rFonts w:hint="eastAsia" w:ascii="仿宋_GB2312" w:eastAsia="仿宋_GB2312"/>
          <w:sz w:val="32"/>
          <w:szCs w:val="32"/>
        </w:rPr>
        <w:t>金华—边境城市边贸互市产业对接活动</w:t>
      </w:r>
    </w:p>
    <w:p>
      <w:pPr>
        <w:spacing w:line="520" w:lineRule="exact"/>
        <w:ind w:firstLine="592" w:firstLineChars="200"/>
        <w:rPr>
          <w:rFonts w:eastAsia="仿宋_GB2312"/>
          <w:spacing w:val="-12"/>
          <w:sz w:val="32"/>
          <w:szCs w:val="32"/>
        </w:rPr>
      </w:pPr>
      <w:r>
        <w:rPr>
          <w:rFonts w:hint="eastAsia" w:ascii="仿宋_GB2312" w:eastAsia="仿宋_GB2312"/>
          <w:spacing w:val="-12"/>
          <w:sz w:val="32"/>
          <w:szCs w:val="32"/>
        </w:rPr>
        <w:t>（二</w:t>
      </w:r>
      <w:r>
        <w:rPr>
          <w:rFonts w:eastAsia="仿宋_GB2312"/>
          <w:spacing w:val="-12"/>
          <w:sz w:val="32"/>
          <w:szCs w:val="32"/>
        </w:rPr>
        <w:t>）活动时间：6月（暂定），活动时间3天</w:t>
      </w:r>
    </w:p>
    <w:p>
      <w:pPr>
        <w:spacing w:line="520" w:lineRule="exact"/>
        <w:ind w:firstLine="592" w:firstLineChars="200"/>
        <w:rPr>
          <w:rFonts w:eastAsia="仿宋_GB2312"/>
          <w:spacing w:val="-12"/>
          <w:sz w:val="32"/>
          <w:szCs w:val="32"/>
        </w:rPr>
      </w:pPr>
      <w:r>
        <w:rPr>
          <w:rFonts w:eastAsia="仿宋_GB2312"/>
          <w:spacing w:val="-12"/>
          <w:sz w:val="32"/>
          <w:szCs w:val="32"/>
        </w:rPr>
        <w:t>（三）地点：金华市</w:t>
      </w:r>
    </w:p>
    <w:p>
      <w:pPr>
        <w:spacing w:line="520" w:lineRule="exact"/>
        <w:ind w:firstLine="592" w:firstLineChars="200"/>
        <w:rPr>
          <w:rFonts w:eastAsia="仿宋_GB2312"/>
          <w:spacing w:val="-12"/>
          <w:sz w:val="32"/>
          <w:szCs w:val="32"/>
        </w:rPr>
      </w:pPr>
      <w:r>
        <w:rPr>
          <w:rFonts w:eastAsia="仿宋_GB2312"/>
          <w:spacing w:val="-12"/>
          <w:sz w:val="32"/>
          <w:szCs w:val="32"/>
        </w:rPr>
        <w:t>（四）参加人员（约60-80人）</w:t>
      </w:r>
    </w:p>
    <w:p>
      <w:pPr>
        <w:spacing w:line="520" w:lineRule="exact"/>
        <w:ind w:firstLine="592" w:firstLineChars="200"/>
        <w:rPr>
          <w:rFonts w:eastAsia="仿宋_GB2312"/>
          <w:spacing w:val="-12"/>
          <w:sz w:val="32"/>
          <w:szCs w:val="32"/>
        </w:rPr>
      </w:pPr>
      <w:r>
        <w:rPr>
          <w:rFonts w:eastAsia="仿宋_GB2312"/>
          <w:spacing w:val="-12"/>
          <w:sz w:val="32"/>
          <w:szCs w:val="32"/>
        </w:rPr>
        <w:t>1、市领导、市商务局、市贸促会领导；</w:t>
      </w:r>
    </w:p>
    <w:p>
      <w:pPr>
        <w:spacing w:line="520" w:lineRule="exact"/>
        <w:ind w:firstLine="592" w:firstLineChars="200"/>
        <w:rPr>
          <w:rFonts w:eastAsia="仿宋_GB2312"/>
          <w:spacing w:val="-12"/>
          <w:sz w:val="32"/>
          <w:szCs w:val="32"/>
        </w:rPr>
      </w:pPr>
      <w:r>
        <w:rPr>
          <w:rFonts w:eastAsia="仿宋_GB2312"/>
          <w:spacing w:val="-12"/>
          <w:sz w:val="32"/>
          <w:szCs w:val="32"/>
        </w:rPr>
        <w:t>2、企业代表；</w:t>
      </w:r>
    </w:p>
    <w:p>
      <w:pPr>
        <w:spacing w:line="520" w:lineRule="exact"/>
        <w:ind w:firstLine="592" w:firstLineChars="200"/>
        <w:rPr>
          <w:rFonts w:eastAsia="仿宋_GB2312"/>
          <w:spacing w:val="-12"/>
          <w:sz w:val="32"/>
          <w:szCs w:val="32"/>
        </w:rPr>
      </w:pPr>
      <w:r>
        <w:rPr>
          <w:rFonts w:eastAsia="仿宋_GB2312"/>
          <w:spacing w:val="-12"/>
          <w:sz w:val="32"/>
          <w:szCs w:val="32"/>
        </w:rPr>
        <w:t>3、5－6个边境城市贸促会领导、市场运营方、客商。</w:t>
      </w:r>
    </w:p>
    <w:p>
      <w:pPr>
        <w:spacing w:line="500" w:lineRule="exact"/>
        <w:ind w:firstLine="640" w:firstLineChars="200"/>
        <w:rPr>
          <w:rFonts w:ascii="黑体" w:hAnsi="黑体" w:eastAsia="黑体"/>
          <w:sz w:val="32"/>
          <w:szCs w:val="32"/>
        </w:rPr>
      </w:pPr>
      <w:r>
        <w:rPr>
          <w:rFonts w:ascii="黑体" w:hAnsi="黑体" w:eastAsia="黑体"/>
          <w:sz w:val="32"/>
          <w:szCs w:val="32"/>
        </w:rPr>
        <w:t>二、活动内容</w:t>
      </w:r>
    </w:p>
    <w:tbl>
      <w:tblPr>
        <w:tblStyle w:val="10"/>
        <w:tblW w:w="8080" w:type="dxa"/>
        <w:tblInd w:w="3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544"/>
        <w:gridCol w:w="45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2" w:hRule="atLeast"/>
        </w:trPr>
        <w:tc>
          <w:tcPr>
            <w:tcW w:w="3544" w:type="dxa"/>
            <w:tcBorders>
              <w:top w:val="single" w:color="000000" w:sz="4" w:space="0"/>
            </w:tcBorders>
            <w:vAlign w:val="center"/>
          </w:tcPr>
          <w:p>
            <w:pPr>
              <w:spacing w:line="400" w:lineRule="exact"/>
              <w:jc w:val="center"/>
              <w:rPr>
                <w:rFonts w:ascii="黑体" w:hAnsi="黑体" w:eastAsia="黑体"/>
                <w:spacing w:val="-12"/>
                <w:sz w:val="24"/>
                <w:szCs w:val="24"/>
              </w:rPr>
            </w:pPr>
            <w:r>
              <w:rPr>
                <w:rFonts w:ascii="黑体" w:hAnsi="黑体" w:eastAsia="黑体"/>
                <w:spacing w:val="-12"/>
                <w:sz w:val="24"/>
                <w:szCs w:val="24"/>
              </w:rPr>
              <w:t>日期</w:t>
            </w:r>
          </w:p>
        </w:tc>
        <w:tc>
          <w:tcPr>
            <w:tcW w:w="4536" w:type="dxa"/>
            <w:tcBorders>
              <w:top w:val="single" w:color="000000" w:sz="4" w:space="0"/>
            </w:tcBorders>
            <w:vAlign w:val="center"/>
          </w:tcPr>
          <w:p>
            <w:pPr>
              <w:spacing w:line="400" w:lineRule="exact"/>
              <w:jc w:val="center"/>
              <w:rPr>
                <w:rFonts w:ascii="黑体" w:hAnsi="黑体" w:eastAsia="黑体"/>
                <w:spacing w:val="-12"/>
                <w:sz w:val="24"/>
                <w:szCs w:val="24"/>
              </w:rPr>
            </w:pPr>
            <w:r>
              <w:rPr>
                <w:rFonts w:ascii="黑体" w:hAnsi="黑体" w:eastAsia="黑体"/>
                <w:spacing w:val="-12"/>
                <w:sz w:val="24"/>
                <w:szCs w:val="24"/>
              </w:rPr>
              <w:t>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3544" w:type="dxa"/>
            <w:tcBorders>
              <w:top w:val="single" w:color="000000" w:sz="4" w:space="0"/>
            </w:tcBorders>
            <w:vAlign w:val="center"/>
          </w:tcPr>
          <w:p>
            <w:pPr>
              <w:spacing w:line="400" w:lineRule="exact"/>
              <w:jc w:val="center"/>
              <w:rPr>
                <w:rFonts w:ascii="仿宋_GB2312" w:eastAsia="仿宋_GB2312"/>
                <w:spacing w:val="-12"/>
                <w:sz w:val="24"/>
                <w:szCs w:val="24"/>
              </w:rPr>
            </w:pPr>
            <w:r>
              <w:rPr>
                <w:rFonts w:hint="eastAsia" w:ascii="仿宋_GB2312" w:eastAsia="仿宋_GB2312"/>
                <w:spacing w:val="-12"/>
                <w:sz w:val="24"/>
                <w:szCs w:val="24"/>
              </w:rPr>
              <w:t>第一天</w:t>
            </w:r>
          </w:p>
        </w:tc>
        <w:tc>
          <w:tcPr>
            <w:tcW w:w="4536" w:type="dxa"/>
            <w:tcBorders>
              <w:top w:val="single" w:color="000000" w:sz="4" w:space="0"/>
            </w:tcBorders>
            <w:vAlign w:val="center"/>
          </w:tcPr>
          <w:p>
            <w:pPr>
              <w:spacing w:line="400" w:lineRule="exact"/>
              <w:jc w:val="center"/>
              <w:rPr>
                <w:rFonts w:ascii="仿宋_GB2312" w:eastAsia="仿宋_GB2312"/>
                <w:spacing w:val="-12"/>
                <w:sz w:val="24"/>
                <w:szCs w:val="24"/>
              </w:rPr>
            </w:pPr>
            <w:r>
              <w:rPr>
                <w:rFonts w:hint="eastAsia" w:ascii="仿宋_GB2312" w:eastAsia="仿宋_GB2312"/>
                <w:spacing w:val="-12"/>
                <w:sz w:val="24"/>
                <w:szCs w:val="24"/>
              </w:rPr>
              <w:t>下午嘉宾报到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trPr>
        <w:tc>
          <w:tcPr>
            <w:tcW w:w="3544" w:type="dxa"/>
            <w:vMerge w:val="restart"/>
            <w:vAlign w:val="center"/>
          </w:tcPr>
          <w:p>
            <w:pPr>
              <w:spacing w:line="400" w:lineRule="exact"/>
              <w:jc w:val="center"/>
              <w:rPr>
                <w:rFonts w:ascii="仿宋_GB2312" w:eastAsia="仿宋_GB2312"/>
                <w:spacing w:val="-12"/>
                <w:sz w:val="24"/>
                <w:szCs w:val="24"/>
              </w:rPr>
            </w:pPr>
            <w:r>
              <w:rPr>
                <w:rFonts w:hint="eastAsia" w:ascii="仿宋_GB2312" w:eastAsia="仿宋_GB2312"/>
                <w:spacing w:val="-12"/>
                <w:sz w:val="24"/>
                <w:szCs w:val="24"/>
              </w:rPr>
              <w:t>第二天</w:t>
            </w:r>
          </w:p>
        </w:tc>
        <w:tc>
          <w:tcPr>
            <w:tcW w:w="4536" w:type="dxa"/>
            <w:tcBorders>
              <w:top w:val="single" w:color="000000" w:sz="4" w:space="0"/>
            </w:tcBorders>
            <w:vAlign w:val="center"/>
          </w:tcPr>
          <w:p>
            <w:pPr>
              <w:spacing w:line="400" w:lineRule="exact"/>
              <w:jc w:val="center"/>
              <w:rPr>
                <w:rFonts w:ascii="仿宋_GB2312" w:eastAsia="仿宋_GB2312"/>
                <w:spacing w:val="-12"/>
                <w:sz w:val="24"/>
                <w:szCs w:val="24"/>
              </w:rPr>
            </w:pPr>
            <w:r>
              <w:rPr>
                <w:rFonts w:hint="eastAsia" w:ascii="仿宋_GB2312" w:eastAsia="仿宋_GB2312"/>
                <w:sz w:val="24"/>
                <w:szCs w:val="24"/>
              </w:rPr>
              <w:t>边境城市边贸互市研讨、产业对接活动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2" w:hRule="atLeast"/>
        </w:trPr>
        <w:tc>
          <w:tcPr>
            <w:tcW w:w="3544" w:type="dxa"/>
            <w:vMerge w:val="continue"/>
            <w:vAlign w:val="center"/>
          </w:tcPr>
          <w:p>
            <w:pPr>
              <w:spacing w:line="400" w:lineRule="exact"/>
              <w:jc w:val="center"/>
              <w:rPr>
                <w:rFonts w:ascii="仿宋_GB2312" w:eastAsia="仿宋_GB2312"/>
                <w:spacing w:val="-12"/>
                <w:sz w:val="24"/>
                <w:szCs w:val="24"/>
              </w:rPr>
            </w:pPr>
          </w:p>
        </w:tc>
        <w:tc>
          <w:tcPr>
            <w:tcW w:w="4536" w:type="dxa"/>
            <w:tcBorders>
              <w:top w:val="single" w:color="000000" w:sz="4" w:space="0"/>
            </w:tcBorders>
            <w:vAlign w:val="center"/>
          </w:tcPr>
          <w:p>
            <w:pPr>
              <w:spacing w:line="400" w:lineRule="exact"/>
              <w:jc w:val="center"/>
              <w:rPr>
                <w:rFonts w:ascii="仿宋_GB2312" w:eastAsia="仿宋_GB2312"/>
                <w:spacing w:val="-12"/>
                <w:sz w:val="24"/>
                <w:szCs w:val="24"/>
              </w:rPr>
            </w:pPr>
            <w:r>
              <w:rPr>
                <w:rFonts w:hint="eastAsia" w:ascii="仿宋_GB2312" w:eastAsia="仿宋_GB2312"/>
                <w:spacing w:val="-12"/>
                <w:sz w:val="24"/>
                <w:szCs w:val="24"/>
              </w:rPr>
              <w:t>主题活动、市领导会见宴请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2" w:hRule="atLeast"/>
        </w:trPr>
        <w:tc>
          <w:tcPr>
            <w:tcW w:w="3544" w:type="dxa"/>
            <w:vAlign w:val="center"/>
          </w:tcPr>
          <w:p>
            <w:pPr>
              <w:spacing w:line="400" w:lineRule="exact"/>
              <w:jc w:val="center"/>
              <w:rPr>
                <w:rFonts w:ascii="仿宋_GB2312" w:eastAsia="仿宋_GB2312"/>
                <w:spacing w:val="-12"/>
                <w:sz w:val="24"/>
                <w:szCs w:val="24"/>
              </w:rPr>
            </w:pPr>
            <w:r>
              <w:rPr>
                <w:rFonts w:hint="eastAsia" w:ascii="仿宋_GB2312" w:eastAsia="仿宋_GB2312"/>
                <w:spacing w:val="-12"/>
                <w:sz w:val="24"/>
                <w:szCs w:val="24"/>
              </w:rPr>
              <w:t>第三天</w:t>
            </w:r>
          </w:p>
        </w:tc>
        <w:tc>
          <w:tcPr>
            <w:tcW w:w="4536" w:type="dxa"/>
            <w:vAlign w:val="center"/>
          </w:tcPr>
          <w:p>
            <w:pPr>
              <w:spacing w:line="400" w:lineRule="exact"/>
              <w:jc w:val="center"/>
              <w:rPr>
                <w:rFonts w:ascii="仿宋_GB2312" w:eastAsia="仿宋_GB2312"/>
                <w:spacing w:val="-12"/>
                <w:sz w:val="24"/>
                <w:szCs w:val="24"/>
              </w:rPr>
            </w:pPr>
            <w:r>
              <w:rPr>
                <w:rFonts w:hint="eastAsia" w:ascii="仿宋_GB2312" w:eastAsia="仿宋_GB2312"/>
                <w:spacing w:val="-12"/>
                <w:sz w:val="24"/>
                <w:szCs w:val="24"/>
              </w:rPr>
              <w:t>经贸考察（企业及市场考察及采购签约）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2" w:hRule="atLeast"/>
        </w:trPr>
        <w:tc>
          <w:tcPr>
            <w:tcW w:w="3544" w:type="dxa"/>
            <w:vAlign w:val="center"/>
          </w:tcPr>
          <w:p>
            <w:pPr>
              <w:spacing w:line="400" w:lineRule="exact"/>
              <w:jc w:val="center"/>
              <w:rPr>
                <w:rFonts w:ascii="仿宋_GB2312" w:eastAsia="仿宋_GB2312"/>
                <w:spacing w:val="-12"/>
                <w:sz w:val="24"/>
                <w:szCs w:val="24"/>
              </w:rPr>
            </w:pPr>
            <w:r>
              <w:rPr>
                <w:rFonts w:hint="eastAsia" w:ascii="仿宋_GB2312" w:eastAsia="仿宋_GB2312"/>
                <w:spacing w:val="-12"/>
                <w:sz w:val="24"/>
                <w:szCs w:val="24"/>
              </w:rPr>
              <w:t>第四天</w:t>
            </w:r>
          </w:p>
        </w:tc>
        <w:tc>
          <w:tcPr>
            <w:tcW w:w="4536" w:type="dxa"/>
            <w:vAlign w:val="center"/>
          </w:tcPr>
          <w:p>
            <w:pPr>
              <w:spacing w:line="400" w:lineRule="exact"/>
              <w:jc w:val="center"/>
              <w:rPr>
                <w:rFonts w:ascii="仿宋_GB2312" w:eastAsia="仿宋_GB2312"/>
                <w:spacing w:val="-12"/>
                <w:sz w:val="24"/>
                <w:szCs w:val="24"/>
              </w:rPr>
            </w:pPr>
            <w:r>
              <w:rPr>
                <w:rFonts w:hint="eastAsia" w:ascii="仿宋_GB2312" w:eastAsia="仿宋_GB2312"/>
                <w:spacing w:val="-12"/>
                <w:sz w:val="24"/>
                <w:szCs w:val="24"/>
              </w:rPr>
              <w:t>参加义乌博览会、嘉宾离金</w:t>
            </w:r>
          </w:p>
        </w:tc>
      </w:tr>
    </w:tbl>
    <w:p>
      <w:pPr>
        <w:rPr>
          <w:sz w:val="28"/>
          <w:szCs w:val="28"/>
        </w:rPr>
      </w:pPr>
    </w:p>
    <w:p>
      <w:pPr>
        <w:adjustRightInd w:val="0"/>
        <w:snapToGrid w:val="0"/>
        <w:spacing w:line="560" w:lineRule="exact"/>
        <w:ind w:firstLine="560" w:firstLineChars="200"/>
        <w:textAlignment w:val="baseline"/>
        <w:rPr>
          <w:sz w:val="28"/>
          <w:szCs w:val="28"/>
        </w:rPr>
      </w:pPr>
    </w:p>
    <w:p>
      <w:pPr>
        <w:spacing w:line="520" w:lineRule="exact"/>
        <w:rPr>
          <w:szCs w:val="21"/>
        </w:rPr>
      </w:pPr>
    </w:p>
    <w:p>
      <w:pPr>
        <w:spacing w:line="460" w:lineRule="exact"/>
        <w:rPr>
          <w:rFonts w:eastAsiaTheme="majorEastAsia"/>
          <w:bCs/>
          <w:color w:val="000000"/>
          <w:sz w:val="28"/>
          <w:szCs w:val="28"/>
        </w:rPr>
      </w:pPr>
    </w:p>
    <w:sectPr>
      <w:footerReference r:id="rId3" w:type="default"/>
      <w:pgSz w:w="11906" w:h="16838"/>
      <w:pgMar w:top="168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兰亭黑_GBK">
    <w:altName w:val="微软雅黑"/>
    <w:panose1 w:val="00000000000000000000"/>
    <w:charset w:val="86"/>
    <w:family w:val="script"/>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黑体_GBK">
    <w:altName w:val="微软雅黑"/>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sz w:val="28"/>
                              <w:szCs w:val="28"/>
                            </w:rPr>
                          </w:pP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18</w:t>
                          </w:r>
                          <w:r>
                            <w:rPr>
                              <w:rFonts w:hint="eastAsia"/>
                              <w:sz w:val="28"/>
                              <w:szCs w:val="28"/>
                            </w:rPr>
                            <w:fldChar w:fldCharType="end"/>
                          </w:r>
                          <w:r>
                            <w:rPr>
                              <w:rFonts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6"/>
                      <w:rPr>
                        <w:sz w:val="28"/>
                        <w:szCs w:val="28"/>
                      </w:rPr>
                    </w:pP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18</w:t>
                    </w:r>
                    <w:r>
                      <w:rPr>
                        <w:rFonts w:hint="eastAsia"/>
                        <w:sz w:val="28"/>
                        <w:szCs w:val="28"/>
                      </w:rPr>
                      <w:fldChar w:fldCharType="end"/>
                    </w:r>
                    <w:r>
                      <w:rPr>
                        <w:rFonts w:hint="eastAsia"/>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E801B4"/>
    <w:multiLevelType w:val="multilevel"/>
    <w:tmpl w:val="16E801B4"/>
    <w:lvl w:ilvl="0" w:tentative="0">
      <w:start w:val="1"/>
      <w:numFmt w:val="japaneseCounting"/>
      <w:lvlText w:val="%1、"/>
      <w:lvlJc w:val="left"/>
      <w:pPr>
        <w:ind w:left="1040" w:hanging="720"/>
      </w:pPr>
      <w:rPr>
        <w:rFonts w:hint="default"/>
      </w:rPr>
    </w:lvl>
    <w:lvl w:ilvl="1" w:tentative="0">
      <w:start w:val="1"/>
      <w:numFmt w:val="lowerLetter"/>
      <w:lvlText w:val="%2)"/>
      <w:lvlJc w:val="left"/>
      <w:pPr>
        <w:ind w:left="1160" w:hanging="420"/>
      </w:pPr>
    </w:lvl>
    <w:lvl w:ilvl="2" w:tentative="0">
      <w:start w:val="1"/>
      <w:numFmt w:val="lowerRoman"/>
      <w:lvlText w:val="%3."/>
      <w:lvlJc w:val="right"/>
      <w:pPr>
        <w:ind w:left="1580" w:hanging="420"/>
      </w:pPr>
    </w:lvl>
    <w:lvl w:ilvl="3" w:tentative="0">
      <w:start w:val="1"/>
      <w:numFmt w:val="decimal"/>
      <w:lvlText w:val="%4."/>
      <w:lvlJc w:val="left"/>
      <w:pPr>
        <w:ind w:left="2000" w:hanging="420"/>
      </w:pPr>
    </w:lvl>
    <w:lvl w:ilvl="4" w:tentative="0">
      <w:start w:val="1"/>
      <w:numFmt w:val="lowerLetter"/>
      <w:lvlText w:val="%5)"/>
      <w:lvlJc w:val="left"/>
      <w:pPr>
        <w:ind w:left="2420" w:hanging="420"/>
      </w:pPr>
    </w:lvl>
    <w:lvl w:ilvl="5" w:tentative="0">
      <w:start w:val="1"/>
      <w:numFmt w:val="lowerRoman"/>
      <w:lvlText w:val="%6."/>
      <w:lvlJc w:val="right"/>
      <w:pPr>
        <w:ind w:left="2840" w:hanging="420"/>
      </w:pPr>
    </w:lvl>
    <w:lvl w:ilvl="6" w:tentative="0">
      <w:start w:val="1"/>
      <w:numFmt w:val="decimal"/>
      <w:lvlText w:val="%7."/>
      <w:lvlJc w:val="left"/>
      <w:pPr>
        <w:ind w:left="3260" w:hanging="420"/>
      </w:pPr>
    </w:lvl>
    <w:lvl w:ilvl="7" w:tentative="0">
      <w:start w:val="1"/>
      <w:numFmt w:val="lowerLetter"/>
      <w:lvlText w:val="%8)"/>
      <w:lvlJc w:val="left"/>
      <w:pPr>
        <w:ind w:left="3680" w:hanging="420"/>
      </w:pPr>
    </w:lvl>
    <w:lvl w:ilvl="8" w:tentative="0">
      <w:start w:val="1"/>
      <w:numFmt w:val="lowerRoman"/>
      <w:lvlText w:val="%9."/>
      <w:lvlJc w:val="right"/>
      <w:pPr>
        <w:ind w:left="41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Y3OWMxZDVkYWQ1Njc2MTQ2Y2Y3YTJkYzA2YTMwZDAifQ=="/>
  </w:docVars>
  <w:rsids>
    <w:rsidRoot w:val="17BF10AD"/>
    <w:rsid w:val="000058AD"/>
    <w:rsid w:val="000130F5"/>
    <w:rsid w:val="000B44C5"/>
    <w:rsid w:val="000F2907"/>
    <w:rsid w:val="000F509C"/>
    <w:rsid w:val="00102B25"/>
    <w:rsid w:val="001064E4"/>
    <w:rsid w:val="00144BA1"/>
    <w:rsid w:val="00175B70"/>
    <w:rsid w:val="0017772C"/>
    <w:rsid w:val="001C61BD"/>
    <w:rsid w:val="00227667"/>
    <w:rsid w:val="00271428"/>
    <w:rsid w:val="00281528"/>
    <w:rsid w:val="002B3B93"/>
    <w:rsid w:val="00354442"/>
    <w:rsid w:val="003643DA"/>
    <w:rsid w:val="00383D11"/>
    <w:rsid w:val="00393C3E"/>
    <w:rsid w:val="00397E84"/>
    <w:rsid w:val="004127F9"/>
    <w:rsid w:val="00473B8C"/>
    <w:rsid w:val="00484349"/>
    <w:rsid w:val="00504CF7"/>
    <w:rsid w:val="0052590E"/>
    <w:rsid w:val="00550648"/>
    <w:rsid w:val="005572D4"/>
    <w:rsid w:val="00590FC9"/>
    <w:rsid w:val="00591938"/>
    <w:rsid w:val="0066794B"/>
    <w:rsid w:val="00670CB0"/>
    <w:rsid w:val="006A0C5C"/>
    <w:rsid w:val="006A4FBB"/>
    <w:rsid w:val="007A76DA"/>
    <w:rsid w:val="007E6B7F"/>
    <w:rsid w:val="008773A3"/>
    <w:rsid w:val="00912D45"/>
    <w:rsid w:val="00943680"/>
    <w:rsid w:val="00950409"/>
    <w:rsid w:val="00984FCC"/>
    <w:rsid w:val="009B2166"/>
    <w:rsid w:val="009D71A4"/>
    <w:rsid w:val="009E596B"/>
    <w:rsid w:val="00A02AB2"/>
    <w:rsid w:val="00A92F33"/>
    <w:rsid w:val="00AA1778"/>
    <w:rsid w:val="00BA3087"/>
    <w:rsid w:val="00BE5034"/>
    <w:rsid w:val="00C00FE9"/>
    <w:rsid w:val="00C129C8"/>
    <w:rsid w:val="00C3038A"/>
    <w:rsid w:val="00C628B8"/>
    <w:rsid w:val="00CA3FC6"/>
    <w:rsid w:val="00CA4B1F"/>
    <w:rsid w:val="00CA7677"/>
    <w:rsid w:val="00CD6364"/>
    <w:rsid w:val="00CE070C"/>
    <w:rsid w:val="00D22492"/>
    <w:rsid w:val="00D362DA"/>
    <w:rsid w:val="00DB0AFE"/>
    <w:rsid w:val="00DD4267"/>
    <w:rsid w:val="00E63BA5"/>
    <w:rsid w:val="00EC7B94"/>
    <w:rsid w:val="00EF01C1"/>
    <w:rsid w:val="00F40513"/>
    <w:rsid w:val="00F71B78"/>
    <w:rsid w:val="00FA3197"/>
    <w:rsid w:val="00FB152D"/>
    <w:rsid w:val="00FC0B4B"/>
    <w:rsid w:val="0386690D"/>
    <w:rsid w:val="04C13869"/>
    <w:rsid w:val="0A1E3AF1"/>
    <w:rsid w:val="1337098B"/>
    <w:rsid w:val="17BF10AD"/>
    <w:rsid w:val="1AA50278"/>
    <w:rsid w:val="1FFB0DEC"/>
    <w:rsid w:val="25133DDB"/>
    <w:rsid w:val="25195E2E"/>
    <w:rsid w:val="28FD4B42"/>
    <w:rsid w:val="2AD572C9"/>
    <w:rsid w:val="2E0A5F02"/>
    <w:rsid w:val="2EEF5F39"/>
    <w:rsid w:val="2FED33B8"/>
    <w:rsid w:val="36E4187B"/>
    <w:rsid w:val="3962556F"/>
    <w:rsid w:val="3DDD454F"/>
    <w:rsid w:val="43732975"/>
    <w:rsid w:val="47754AC2"/>
    <w:rsid w:val="478866AD"/>
    <w:rsid w:val="4AC727F0"/>
    <w:rsid w:val="4B7D31D7"/>
    <w:rsid w:val="55C753D8"/>
    <w:rsid w:val="57042411"/>
    <w:rsid w:val="57EA2AE3"/>
    <w:rsid w:val="58193751"/>
    <w:rsid w:val="5DC40BAA"/>
    <w:rsid w:val="5F645864"/>
    <w:rsid w:val="62860D01"/>
    <w:rsid w:val="63CE5C9F"/>
    <w:rsid w:val="6BD628F0"/>
    <w:rsid w:val="76716D9E"/>
    <w:rsid w:val="7844236A"/>
    <w:rsid w:val="79FA0F49"/>
    <w:rsid w:val="7D493A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18"/>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9"/>
    <w:qFormat/>
    <w:uiPriority w:val="0"/>
    <w:pPr>
      <w:keepNext/>
      <w:keepLines/>
      <w:spacing w:before="260" w:after="260" w:line="415" w:lineRule="auto"/>
      <w:outlineLvl w:val="1"/>
    </w:pPr>
    <w:rPr>
      <w:rFonts w:ascii="方正兰亭黑_GBK" w:hAnsi="方正兰亭黑_GBK" w:eastAsia="黑体"/>
      <w:b/>
      <w:bCs/>
      <w:sz w:val="32"/>
      <w:szCs w:val="32"/>
    </w:rPr>
  </w:style>
  <w:style w:type="paragraph" w:styleId="4">
    <w:name w:val="heading 3"/>
    <w:basedOn w:val="1"/>
    <w:next w:val="1"/>
    <w:link w:val="20"/>
    <w:qFormat/>
    <w:uiPriority w:val="0"/>
    <w:pPr>
      <w:keepNext/>
      <w:keepLines/>
      <w:spacing w:before="260" w:after="260" w:line="415" w:lineRule="auto"/>
      <w:outlineLvl w:val="2"/>
    </w:pPr>
    <w:rPr>
      <w:b/>
      <w:bCs/>
      <w:sz w:val="32"/>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Date"/>
    <w:next w:val="1"/>
    <w:link w:val="21"/>
    <w:qFormat/>
    <w:uiPriority w:val="0"/>
    <w:pPr>
      <w:widowControl w:val="0"/>
      <w:jc w:val="both"/>
    </w:pPr>
    <w:rPr>
      <w:rFonts w:ascii="Times New Roman" w:hAnsi="Times New Roman" w:eastAsia="宋体" w:cs="Times New Roman"/>
      <w:kern w:val="2"/>
      <w:sz w:val="30"/>
      <w:lang w:val="en-US" w:eastAsia="zh-CN" w:bidi="ar-SA"/>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HTML Preformatted"/>
    <w:basedOn w:val="1"/>
    <w:link w:val="22"/>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9">
    <w:name w:val="Normal (Web)"/>
    <w:basedOn w:val="1"/>
    <w:qFormat/>
    <w:uiPriority w:val="0"/>
    <w:pPr>
      <w:widowControl/>
      <w:spacing w:before="100" w:beforeAutospacing="1" w:after="100" w:afterAutospacing="1"/>
      <w:jc w:val="left"/>
    </w:pPr>
    <w:rPr>
      <w:rFonts w:ascii="宋体" w:hAnsi="宋体" w:cs="宋体"/>
      <w:kern w:val="0"/>
      <w:sz w:val="24"/>
      <w:szCs w:val="20"/>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qFormat/>
    <w:uiPriority w:val="0"/>
    <w:rPr>
      <w:b/>
      <w:bCs/>
    </w:rPr>
  </w:style>
  <w:style w:type="character" w:styleId="14">
    <w:name w:val="page number"/>
    <w:qFormat/>
    <w:uiPriority w:val="0"/>
    <w:rPr>
      <w:rFonts w:cs="Times New Roman"/>
    </w:rPr>
  </w:style>
  <w:style w:type="character" w:styleId="15">
    <w:name w:val="Emphasis"/>
    <w:basedOn w:val="12"/>
    <w:qFormat/>
    <w:uiPriority w:val="0"/>
    <w:rPr>
      <w:i/>
    </w:rPr>
  </w:style>
  <w:style w:type="paragraph" w:styleId="16">
    <w:name w:val="List Paragraph"/>
    <w:basedOn w:val="1"/>
    <w:qFormat/>
    <w:uiPriority w:val="0"/>
    <w:pPr>
      <w:ind w:firstLine="420" w:firstLineChars="200"/>
    </w:pPr>
  </w:style>
  <w:style w:type="paragraph" w:customStyle="1" w:styleId="17">
    <w:name w:val="列出段落1"/>
    <w:basedOn w:val="1"/>
    <w:unhideWhenUsed/>
    <w:qFormat/>
    <w:uiPriority w:val="0"/>
    <w:pPr>
      <w:ind w:firstLine="420" w:firstLineChars="200"/>
    </w:pPr>
    <w:rPr>
      <w:rFonts w:ascii="Calibri" w:hAnsi="Calibri"/>
      <w:szCs w:val="24"/>
    </w:rPr>
  </w:style>
  <w:style w:type="character" w:customStyle="1" w:styleId="18">
    <w:name w:val="标题 1 Char"/>
    <w:basedOn w:val="12"/>
    <w:link w:val="2"/>
    <w:uiPriority w:val="0"/>
    <w:rPr>
      <w:b/>
      <w:bCs/>
      <w:kern w:val="44"/>
      <w:sz w:val="44"/>
      <w:szCs w:val="44"/>
    </w:rPr>
  </w:style>
  <w:style w:type="character" w:customStyle="1" w:styleId="19">
    <w:name w:val="标题 2 Char"/>
    <w:basedOn w:val="12"/>
    <w:link w:val="3"/>
    <w:qFormat/>
    <w:uiPriority w:val="0"/>
    <w:rPr>
      <w:rFonts w:ascii="方正兰亭黑_GBK" w:hAnsi="方正兰亭黑_GBK" w:eastAsia="黑体"/>
      <w:b/>
      <w:bCs/>
      <w:kern w:val="2"/>
      <w:sz w:val="32"/>
      <w:szCs w:val="32"/>
    </w:rPr>
  </w:style>
  <w:style w:type="character" w:customStyle="1" w:styleId="20">
    <w:name w:val="标题 3 Char"/>
    <w:basedOn w:val="12"/>
    <w:link w:val="4"/>
    <w:qFormat/>
    <w:uiPriority w:val="0"/>
    <w:rPr>
      <w:b/>
      <w:bCs/>
      <w:kern w:val="2"/>
      <w:sz w:val="32"/>
      <w:szCs w:val="32"/>
    </w:rPr>
  </w:style>
  <w:style w:type="character" w:customStyle="1" w:styleId="21">
    <w:name w:val="日期 Char"/>
    <w:basedOn w:val="12"/>
    <w:link w:val="5"/>
    <w:uiPriority w:val="0"/>
    <w:rPr>
      <w:kern w:val="2"/>
      <w:sz w:val="30"/>
    </w:rPr>
  </w:style>
  <w:style w:type="character" w:customStyle="1" w:styleId="22">
    <w:name w:val="HTML 预设格式 Char"/>
    <w:basedOn w:val="12"/>
    <w:link w:val="8"/>
    <w:qFormat/>
    <w:uiPriority w:val="0"/>
    <w:rPr>
      <w:rFonts w:ascii="宋体" w:hAnsi="宋体"/>
      <w:sz w:val="24"/>
      <w:szCs w:val="24"/>
    </w:rPr>
  </w:style>
  <w:style w:type="character" w:customStyle="1" w:styleId="23">
    <w:name w:val="font01"/>
    <w:qFormat/>
    <w:uiPriority w:val="0"/>
    <w:rPr>
      <w:rFonts w:ascii="Times New Roman" w:hAnsi="Times New Roman" w:cs="Times New Roman"/>
      <w:color w:val="000000"/>
      <w:sz w:val="20"/>
      <w:szCs w:val="20"/>
      <w:u w:val="none"/>
      <w:lang w:bidi="ar-SA"/>
    </w:rPr>
  </w:style>
  <w:style w:type="character" w:customStyle="1" w:styleId="24">
    <w:name w:val="font31"/>
    <w:qFormat/>
    <w:uiPriority w:val="0"/>
    <w:rPr>
      <w:rFonts w:ascii="宋体" w:eastAsia="宋体" w:cs="宋体"/>
      <w:b/>
      <w:color w:val="000000"/>
      <w:sz w:val="24"/>
      <w:szCs w:val="24"/>
      <w:u w:val="none"/>
      <w:lang w:bidi="ar-SA"/>
    </w:rPr>
  </w:style>
  <w:style w:type="character" w:customStyle="1" w:styleId="25">
    <w:name w:val="font11"/>
    <w:uiPriority w:val="0"/>
    <w:rPr>
      <w:rFonts w:ascii="宋体" w:eastAsia="宋体" w:cs="宋体"/>
      <w:color w:val="000000"/>
      <w:sz w:val="22"/>
      <w:szCs w:val="22"/>
      <w:u w:val="none"/>
      <w:lang w:bidi="ar-SA"/>
    </w:rPr>
  </w:style>
  <w:style w:type="paragraph" w:customStyle="1" w:styleId="26">
    <w:name w:val="列出段落2"/>
    <w:basedOn w:val="1"/>
    <w:uiPriority w:val="0"/>
    <w:pPr>
      <w:widowControl/>
      <w:adjustRightInd w:val="0"/>
      <w:snapToGrid w:val="0"/>
      <w:spacing w:after="200"/>
      <w:ind w:firstLine="200" w:firstLineChars="200"/>
      <w:jc w:val="left"/>
    </w:pPr>
    <w:rPr>
      <w:rFonts w:ascii="Tahoma" w:hAnsi="Tahoma" w:eastAsia="微软雅黑"/>
      <w:kern w:val="0"/>
      <w:sz w:val="22"/>
    </w:rPr>
  </w:style>
  <w:style w:type="paragraph" w:customStyle="1" w:styleId="27">
    <w:name w:val="Defaul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8">
    <w:name w:val="apple-style-span"/>
    <w:basedOn w:val="12"/>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D37AEB-9895-49A0-A800-29208CF589CE}">
  <ds:schemaRefs/>
</ds:datastoreItem>
</file>

<file path=docProps/app.xml><?xml version="1.0" encoding="utf-8"?>
<Properties xmlns="http://schemas.openxmlformats.org/officeDocument/2006/extended-properties" xmlns:vt="http://schemas.openxmlformats.org/officeDocument/2006/docPropsVTypes">
  <Template>Normal</Template>
  <Company>潮州市直及下属单位</Company>
  <Pages>19</Pages>
  <Words>6942</Words>
  <Characters>7266</Characters>
  <Lines>56</Lines>
  <Paragraphs>15</Paragraphs>
  <TotalTime>2</TotalTime>
  <ScaleCrop>false</ScaleCrop>
  <LinksUpToDate>false</LinksUpToDate>
  <CharactersWithSpaces>7439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2021-10-27T03:43:00Z</dcterms:created>
  <dc:creator>王玮</dc:creator>
  <cp:lastModifiedBy>庄智强</cp:lastModifiedBy>
  <cp:lastPrinted>2021-11-05T00:59:00Z</cp:lastPrinted>
  <dcterms:modified xsi:type="dcterms:W3CDTF">2023-02-03T00:46:38Z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DD86312989CC46329E5B37C48941B038</vt:lpwstr>
  </property>
</Properties>
</file>